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E820" w14:textId="77777777" w:rsidR="00041E3D" w:rsidRDefault="00041E3D"/>
    <w:p w14:paraId="182FCBAD" w14:textId="77777777" w:rsidR="00CD5A27" w:rsidRDefault="00CD5A27"/>
    <w:p w14:paraId="7CA55A3A" w14:textId="77777777" w:rsidR="00CD5A27" w:rsidRDefault="00CD5A27"/>
    <w:p w14:paraId="6E834D9E" w14:textId="77777777" w:rsidR="00CD5A27" w:rsidRDefault="00CD5A27"/>
    <w:p w14:paraId="3E458BA1" w14:textId="77777777" w:rsidR="00CD5A27" w:rsidRDefault="00CD5A27"/>
    <w:p w14:paraId="0D0A6241" w14:textId="77777777" w:rsidR="00CD5A27" w:rsidRDefault="00CD5A27"/>
    <w:p w14:paraId="62680505" w14:textId="77777777" w:rsidR="00CD5A27" w:rsidRDefault="00CD5A27"/>
    <w:p w14:paraId="4B956D81" w14:textId="77777777" w:rsidR="00CD5A27" w:rsidRDefault="00CD5A27"/>
    <w:p w14:paraId="3E96BBCA" w14:textId="77777777" w:rsidR="00CD5A27" w:rsidRPr="00CD5A27" w:rsidRDefault="00CD5A27">
      <w:pPr>
        <w:rPr>
          <w:rFonts w:ascii="Times New Roman" w:hAnsi="Times New Roman" w:cs="Times New Roman"/>
          <w:b/>
          <w:sz w:val="90"/>
          <w:szCs w:val="90"/>
          <w:u w:val="single"/>
        </w:rPr>
      </w:pPr>
      <w:r w:rsidRPr="00CD5A27">
        <w:rPr>
          <w:rFonts w:ascii="Times New Roman" w:hAnsi="Times New Roman" w:cs="Times New Roman"/>
          <w:b/>
          <w:sz w:val="90"/>
          <w:szCs w:val="90"/>
          <w:u w:val="single"/>
        </w:rPr>
        <w:t>Bowdle Public Library</w:t>
      </w:r>
    </w:p>
    <w:p w14:paraId="37AF0AA0" w14:textId="77777777" w:rsidR="00CD5A27" w:rsidRDefault="00CD5A27">
      <w:pPr>
        <w:rPr>
          <w:rFonts w:ascii="Times New Roman" w:hAnsi="Times New Roman" w:cs="Times New Roman"/>
          <w:sz w:val="24"/>
          <w:szCs w:val="24"/>
        </w:rPr>
      </w:pPr>
      <w:r>
        <w:rPr>
          <w:rFonts w:ascii="Times New Roman" w:hAnsi="Times New Roman" w:cs="Times New Roman"/>
          <w:sz w:val="24"/>
          <w:szCs w:val="24"/>
        </w:rPr>
        <w:t>Est. 1971 by Rev. Martin Bieber</w:t>
      </w:r>
    </w:p>
    <w:p w14:paraId="51377896" w14:textId="77777777" w:rsidR="00CD5A27" w:rsidRDefault="00CD5A27">
      <w:pPr>
        <w:rPr>
          <w:rFonts w:ascii="Times New Roman" w:hAnsi="Times New Roman" w:cs="Times New Roman"/>
          <w:sz w:val="24"/>
          <w:szCs w:val="24"/>
        </w:rPr>
      </w:pPr>
    </w:p>
    <w:p w14:paraId="5819F1E0" w14:textId="77777777" w:rsidR="00CD5A27" w:rsidRDefault="00CD5A27" w:rsidP="00CD5A27">
      <w:pPr>
        <w:jc w:val="right"/>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6"/>
          <w:szCs w:val="36"/>
        </w:rPr>
        <w:t>Policy Manual</w:t>
      </w:r>
    </w:p>
    <w:p w14:paraId="766100FA" w14:textId="77777777" w:rsidR="00CD5A27" w:rsidRDefault="00CD5A27" w:rsidP="00CD5A27">
      <w:pPr>
        <w:jc w:val="right"/>
        <w:rPr>
          <w:rFonts w:ascii="Times New Roman" w:hAnsi="Times New Roman" w:cs="Times New Roman"/>
          <w:sz w:val="24"/>
          <w:szCs w:val="24"/>
        </w:rPr>
      </w:pPr>
    </w:p>
    <w:p w14:paraId="026F7886" w14:textId="77777777" w:rsidR="00CD5A27" w:rsidRDefault="00CD5A27" w:rsidP="00CD5A27">
      <w:pPr>
        <w:jc w:val="right"/>
        <w:rPr>
          <w:rFonts w:ascii="Times New Roman" w:hAnsi="Times New Roman" w:cs="Times New Roman"/>
          <w:sz w:val="24"/>
          <w:szCs w:val="24"/>
        </w:rPr>
      </w:pPr>
    </w:p>
    <w:p w14:paraId="096F7058" w14:textId="77777777" w:rsidR="00CD5A27" w:rsidRDefault="00CD5A27" w:rsidP="00CD5A27">
      <w:pPr>
        <w:jc w:val="right"/>
        <w:rPr>
          <w:rFonts w:ascii="Times New Roman" w:hAnsi="Times New Roman" w:cs="Times New Roman"/>
          <w:sz w:val="24"/>
          <w:szCs w:val="24"/>
        </w:rPr>
      </w:pPr>
    </w:p>
    <w:p w14:paraId="13359446" w14:textId="77777777" w:rsidR="00CD5A27" w:rsidRDefault="00CD5A27" w:rsidP="00CD5A27">
      <w:pPr>
        <w:jc w:val="right"/>
        <w:rPr>
          <w:rFonts w:ascii="Times New Roman" w:hAnsi="Times New Roman" w:cs="Times New Roman"/>
          <w:sz w:val="24"/>
          <w:szCs w:val="24"/>
        </w:rPr>
      </w:pPr>
    </w:p>
    <w:p w14:paraId="098603A9" w14:textId="77777777" w:rsidR="00CD5A27" w:rsidRDefault="00CD5A27" w:rsidP="00CD5A27">
      <w:pPr>
        <w:jc w:val="right"/>
        <w:rPr>
          <w:rFonts w:ascii="Times New Roman" w:hAnsi="Times New Roman" w:cs="Times New Roman"/>
          <w:sz w:val="24"/>
          <w:szCs w:val="24"/>
        </w:rPr>
      </w:pPr>
    </w:p>
    <w:p w14:paraId="75472480" w14:textId="77777777" w:rsidR="00CD5A27" w:rsidRDefault="00CD5A27" w:rsidP="00CD5A27">
      <w:pPr>
        <w:rPr>
          <w:rFonts w:ascii="Times New Roman" w:hAnsi="Times New Roman" w:cs="Times New Roman"/>
          <w:sz w:val="24"/>
          <w:szCs w:val="24"/>
        </w:rPr>
      </w:pPr>
    </w:p>
    <w:p w14:paraId="45502A3D" w14:textId="77777777" w:rsidR="00CD5A27" w:rsidRDefault="00CD5A27" w:rsidP="00CD5A27">
      <w:pPr>
        <w:rPr>
          <w:rFonts w:ascii="Times New Roman" w:hAnsi="Times New Roman" w:cs="Times New Roman"/>
          <w:sz w:val="24"/>
          <w:szCs w:val="24"/>
        </w:rPr>
      </w:pPr>
    </w:p>
    <w:p w14:paraId="2F713F67"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p>
    <w:p w14:paraId="269A12B5" w14:textId="77777777" w:rsidR="00CD5A27" w:rsidRDefault="00CD5A27" w:rsidP="00CD5A27">
      <w:pPr>
        <w:rPr>
          <w:rFonts w:ascii="Times New Roman" w:hAnsi="Times New Roman" w:cs="Times New Roman"/>
          <w:b/>
          <w:sz w:val="24"/>
          <w:szCs w:val="24"/>
        </w:rPr>
      </w:pPr>
    </w:p>
    <w:p w14:paraId="7FCC7DBF" w14:textId="77777777" w:rsidR="00CD5A27" w:rsidRDefault="00CD5A27" w:rsidP="00CD5A27">
      <w:pPr>
        <w:rPr>
          <w:rFonts w:ascii="Times New Roman" w:hAnsi="Times New Roman" w:cs="Times New Roman"/>
          <w:b/>
          <w:sz w:val="24"/>
          <w:szCs w:val="24"/>
        </w:rPr>
      </w:pPr>
    </w:p>
    <w:p w14:paraId="6300F9FA" w14:textId="7F71125E" w:rsidR="00CD5A27" w:rsidRDefault="00F17D96" w:rsidP="00CD5A27">
      <w:pPr>
        <w:rPr>
          <w:rFonts w:ascii="Times New Roman" w:hAnsi="Times New Roman" w:cs="Times New Roman"/>
          <w:b/>
          <w:sz w:val="24"/>
          <w:szCs w:val="24"/>
        </w:rPr>
      </w:pPr>
      <w:r>
        <w:rPr>
          <w:rFonts w:ascii="Times New Roman" w:hAnsi="Times New Roman" w:cs="Times New Roman"/>
          <w:b/>
          <w:sz w:val="24"/>
          <w:szCs w:val="24"/>
        </w:rPr>
        <w:t>Reviewed and Revised 12-9-24</w:t>
      </w:r>
    </w:p>
    <w:p w14:paraId="3752BF8E" w14:textId="75C091DE" w:rsidR="00FC4488" w:rsidRDefault="00FC4488" w:rsidP="00CD5A27">
      <w:pPr>
        <w:rPr>
          <w:rFonts w:ascii="Times New Roman" w:hAnsi="Times New Roman" w:cs="Times New Roman"/>
          <w:b/>
          <w:sz w:val="24"/>
          <w:szCs w:val="24"/>
        </w:rPr>
      </w:pPr>
      <w:r>
        <w:rPr>
          <w:rFonts w:ascii="Times New Roman" w:hAnsi="Times New Roman" w:cs="Times New Roman"/>
          <w:b/>
          <w:sz w:val="24"/>
          <w:szCs w:val="24"/>
        </w:rPr>
        <w:t>Reviewed and Revised 7-1-25</w:t>
      </w:r>
    </w:p>
    <w:p w14:paraId="3782D3BF" w14:textId="77777777" w:rsidR="00CD5A27" w:rsidRDefault="00CD5A27" w:rsidP="00CD5A27">
      <w:pPr>
        <w:rPr>
          <w:rFonts w:ascii="Times New Roman" w:hAnsi="Times New Roman" w:cs="Times New Roman"/>
          <w:b/>
          <w:sz w:val="24"/>
          <w:szCs w:val="24"/>
        </w:rPr>
      </w:pPr>
    </w:p>
    <w:p w14:paraId="31021DC1" w14:textId="77777777" w:rsidR="00CD5A27" w:rsidRDefault="00CD5A27" w:rsidP="00CD5A27">
      <w:pPr>
        <w:rPr>
          <w:rFonts w:ascii="Times New Roman" w:hAnsi="Times New Roman" w:cs="Times New Roman"/>
          <w:sz w:val="24"/>
          <w:szCs w:val="24"/>
        </w:rPr>
      </w:pPr>
    </w:p>
    <w:p w14:paraId="393C4703" w14:textId="77777777" w:rsidR="00CD5A27" w:rsidRDefault="00CD5A27" w:rsidP="00CD5A27">
      <w:pPr>
        <w:rPr>
          <w:rFonts w:ascii="Times New Roman" w:hAnsi="Times New Roman" w:cs="Times New Roman"/>
          <w:sz w:val="24"/>
          <w:szCs w:val="24"/>
        </w:rPr>
      </w:pPr>
    </w:p>
    <w:p w14:paraId="2C224B9D" w14:textId="77777777" w:rsidR="00E04FD7" w:rsidRDefault="00E04FD7" w:rsidP="00CD5A27">
      <w:pPr>
        <w:rPr>
          <w:rFonts w:ascii="Times New Roman" w:hAnsi="Times New Roman" w:cs="Times New Roman"/>
          <w:b/>
          <w:sz w:val="28"/>
          <w:szCs w:val="28"/>
        </w:rPr>
      </w:pPr>
    </w:p>
    <w:p w14:paraId="0F02ADB7" w14:textId="77777777" w:rsidR="00216FB9" w:rsidRDefault="00216FB9" w:rsidP="00CD5A27">
      <w:pPr>
        <w:rPr>
          <w:rFonts w:ascii="Times New Roman" w:hAnsi="Times New Roman" w:cs="Times New Roman"/>
          <w:b/>
          <w:sz w:val="28"/>
          <w:szCs w:val="28"/>
        </w:rPr>
      </w:pPr>
    </w:p>
    <w:p w14:paraId="587D0605" w14:textId="3E4C4513" w:rsidR="00CD5A27" w:rsidRPr="00CD5A27" w:rsidRDefault="00CD5A27" w:rsidP="00CD5A27">
      <w:pPr>
        <w:rPr>
          <w:rFonts w:ascii="Times New Roman" w:hAnsi="Times New Roman" w:cs="Times New Roman"/>
          <w:b/>
          <w:sz w:val="28"/>
          <w:szCs w:val="28"/>
        </w:rPr>
      </w:pPr>
      <w:r w:rsidRPr="00CD5A27">
        <w:rPr>
          <w:rFonts w:ascii="Times New Roman" w:hAnsi="Times New Roman" w:cs="Times New Roman"/>
          <w:b/>
          <w:sz w:val="28"/>
          <w:szCs w:val="28"/>
        </w:rPr>
        <w:lastRenderedPageBreak/>
        <w:t>BOWDLE PUBLIC LIBRARY MISSION STATEMENT</w:t>
      </w:r>
    </w:p>
    <w:p w14:paraId="4F5CD60B" w14:textId="77777777" w:rsidR="007629B0" w:rsidRPr="007629B0" w:rsidRDefault="00A65558" w:rsidP="00CD5A27">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7629B0" w:rsidRPr="007629B0">
        <w:rPr>
          <w:rFonts w:ascii="Times New Roman" w:hAnsi="Times New Roman" w:cs="Times New Roman"/>
          <w:color w:val="000000"/>
          <w:sz w:val="24"/>
          <w:szCs w:val="24"/>
          <w:shd w:val="clear" w:color="auto" w:fill="FFFFFF"/>
        </w:rPr>
        <w:t> The Bowdle Public Librar</w:t>
      </w:r>
      <w:r w:rsidR="007629B0">
        <w:rPr>
          <w:rFonts w:ascii="Times New Roman" w:hAnsi="Times New Roman" w:cs="Times New Roman"/>
          <w:color w:val="000000"/>
          <w:sz w:val="24"/>
          <w:szCs w:val="24"/>
          <w:shd w:val="clear" w:color="auto" w:fill="FFFFFF"/>
        </w:rPr>
        <w:t xml:space="preserve">y’s </w:t>
      </w:r>
      <w:r w:rsidR="007629B0" w:rsidRPr="007629B0">
        <w:rPr>
          <w:rFonts w:ascii="Times New Roman" w:hAnsi="Times New Roman" w:cs="Times New Roman"/>
          <w:color w:val="000000"/>
          <w:sz w:val="24"/>
          <w:szCs w:val="24"/>
          <w:shd w:val="clear" w:color="auto" w:fill="FFFFFF"/>
        </w:rPr>
        <w:t>mission is to be a strong community partner by fostering a love of reading and education through books, technology and programs while preserving our past, enriching the present and preparing for our future, regardless of race, creed, background, age nor gender.</w:t>
      </w:r>
    </w:p>
    <w:p w14:paraId="378C30E0"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8"/>
          <w:szCs w:val="28"/>
        </w:rPr>
        <w:t>REV. MARTIN BIEBER/BOWDLE PUBLIC LIBRARY HISTORY</w:t>
      </w:r>
    </w:p>
    <w:p w14:paraId="183BC2CA"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April 18, 1971 marked the official opening of the Rev. Martin Bieber Public Library in Bowdle.  It was three years before, in 1968, that Rev. Bieber purchased the Berg Ford building and gave not only the building, but also his book collection and historical artifacts to the city.  The City of Bowdle finances the library and appoints the Library Board of Trustees.  In December of 2014, the City purchased the Eisenbeisz building on Main Street to be used as the city library.  This building became functional in May of 2015.</w:t>
      </w:r>
    </w:p>
    <w:p w14:paraId="47AC88D0"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BOWDLE PUBLIC LIBRARY BOARD OF TRUSTEE BYLAWS</w:t>
      </w:r>
    </w:p>
    <w:p w14:paraId="41096DB4"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Article I-Name</w:t>
      </w:r>
    </w:p>
    <w:p w14:paraId="21C25993"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This organization shall be called “The Board of Trustees of the Bowdle Public Library” existing by virtue of the provisions of Chapter 14-2 of the South Dakota Compiled Laws, 1975 revision and 1977 supplement, and exercising the powers and authority and assuming the responsibilities delegated to it under the said statute.</w:t>
      </w:r>
    </w:p>
    <w:p w14:paraId="37F3254F"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b/>
          <w:sz w:val="28"/>
          <w:szCs w:val="28"/>
        </w:rPr>
        <w:t>Article II-Appointment of Trustees</w:t>
      </w:r>
    </w:p>
    <w:p w14:paraId="05EB176D"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sz w:val="24"/>
          <w:szCs w:val="24"/>
        </w:rPr>
        <w:tab/>
        <w:t>Trustees shall be appointed at the annual City Council meeting.</w:t>
      </w:r>
      <w:r w:rsidR="00A65558">
        <w:rPr>
          <w:rFonts w:ascii="Times New Roman" w:hAnsi="Times New Roman" w:cs="Times New Roman"/>
          <w:sz w:val="24"/>
          <w:szCs w:val="24"/>
        </w:rPr>
        <w:t xml:space="preserve">  </w:t>
      </w:r>
    </w:p>
    <w:p w14:paraId="26EE6E44" w14:textId="77777777" w:rsidR="00CD5A27" w:rsidRDefault="000A1EDC" w:rsidP="00CD5A27">
      <w:pPr>
        <w:rPr>
          <w:rFonts w:ascii="Times New Roman" w:hAnsi="Times New Roman" w:cs="Times New Roman"/>
          <w:b/>
          <w:sz w:val="28"/>
          <w:szCs w:val="28"/>
        </w:rPr>
      </w:pPr>
      <w:r>
        <w:rPr>
          <w:rFonts w:ascii="Times New Roman" w:hAnsi="Times New Roman" w:cs="Times New Roman"/>
          <w:b/>
          <w:sz w:val="28"/>
          <w:szCs w:val="28"/>
        </w:rPr>
        <w:t>Article II</w:t>
      </w:r>
      <w:r w:rsidR="00850992">
        <w:rPr>
          <w:rFonts w:ascii="Times New Roman" w:hAnsi="Times New Roman" w:cs="Times New Roman"/>
          <w:b/>
          <w:sz w:val="28"/>
          <w:szCs w:val="28"/>
        </w:rPr>
        <w:t>I</w:t>
      </w:r>
      <w:r>
        <w:rPr>
          <w:rFonts w:ascii="Times New Roman" w:hAnsi="Times New Roman" w:cs="Times New Roman"/>
          <w:b/>
          <w:sz w:val="28"/>
          <w:szCs w:val="28"/>
        </w:rPr>
        <w:t>-Officers</w:t>
      </w:r>
    </w:p>
    <w:p w14:paraId="2408ECFD" w14:textId="77777777" w:rsidR="000A1EDC" w:rsidRDefault="000A1EDC" w:rsidP="00CD5A27">
      <w:pPr>
        <w:rPr>
          <w:rFonts w:ascii="Times New Roman" w:hAnsi="Times New Roman" w:cs="Times New Roman"/>
          <w:sz w:val="24"/>
          <w:szCs w:val="24"/>
        </w:rPr>
      </w:pPr>
      <w:r w:rsidRPr="000A1EDC">
        <w:rPr>
          <w:rFonts w:ascii="Times New Roman" w:hAnsi="Times New Roman" w:cs="Times New Roman"/>
          <w:b/>
          <w:sz w:val="24"/>
          <w:szCs w:val="24"/>
        </w:rPr>
        <w:t>Section 1.</w:t>
      </w:r>
      <w:r>
        <w:rPr>
          <w:rFonts w:ascii="Times New Roman" w:hAnsi="Times New Roman" w:cs="Times New Roman"/>
          <w:sz w:val="24"/>
          <w:szCs w:val="24"/>
        </w:rPr>
        <w:t xml:space="preserve"> The officers shall be </w:t>
      </w:r>
      <w:proofErr w:type="gramStart"/>
      <w:r>
        <w:rPr>
          <w:rFonts w:ascii="Times New Roman" w:hAnsi="Times New Roman" w:cs="Times New Roman"/>
          <w:sz w:val="24"/>
          <w:szCs w:val="24"/>
        </w:rPr>
        <w:t xml:space="preserve">a </w:t>
      </w:r>
      <w:r w:rsidR="00BB7027">
        <w:rPr>
          <w:rFonts w:ascii="Times New Roman" w:hAnsi="Times New Roman" w:cs="Times New Roman"/>
          <w:sz w:val="24"/>
          <w:szCs w:val="24"/>
        </w:rPr>
        <w:t>Chairperson</w:t>
      </w:r>
      <w:proofErr w:type="gramEnd"/>
      <w:r w:rsidR="000425AB">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 xml:space="preserve">a </w:t>
      </w:r>
      <w:r w:rsidR="00BB7027">
        <w:rPr>
          <w:rFonts w:ascii="Times New Roman" w:hAnsi="Times New Roman" w:cs="Times New Roman"/>
          <w:sz w:val="24"/>
          <w:szCs w:val="24"/>
        </w:rPr>
        <w:t>Vice</w:t>
      </w:r>
      <w:proofErr w:type="gramEnd"/>
      <w:r w:rsidR="00BB7027">
        <w:rPr>
          <w:rFonts w:ascii="Times New Roman" w:hAnsi="Times New Roman" w:cs="Times New Roman"/>
          <w:sz w:val="24"/>
          <w:szCs w:val="24"/>
        </w:rPr>
        <w:t>-Chairperson</w:t>
      </w:r>
      <w:r>
        <w:rPr>
          <w:rFonts w:ascii="Times New Roman" w:hAnsi="Times New Roman" w:cs="Times New Roman"/>
          <w:sz w:val="24"/>
          <w:szCs w:val="24"/>
        </w:rPr>
        <w:t>, elected from among the appointed Trustees at the annual meeting of the board.</w:t>
      </w:r>
    </w:p>
    <w:p w14:paraId="057867ED" w14:textId="77777777" w:rsidR="000A1EDC" w:rsidRDefault="000A1EDC" w:rsidP="00CD5A27">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w:t>
      </w:r>
      <w:proofErr w:type="gramStart"/>
      <w:r w:rsidR="00282365" w:rsidRPr="00282365">
        <w:rPr>
          <w:rFonts w:ascii="Times New Roman" w:hAnsi="Times New Roman" w:cs="Times New Roman"/>
          <w:sz w:val="24"/>
          <w:szCs w:val="24"/>
        </w:rPr>
        <w:t>Officers shall</w:t>
      </w:r>
      <w:proofErr w:type="gramEnd"/>
      <w:r w:rsidR="00282365" w:rsidRPr="00282365">
        <w:rPr>
          <w:rFonts w:ascii="Times New Roman" w:hAnsi="Times New Roman" w:cs="Times New Roman"/>
          <w:sz w:val="24"/>
          <w:szCs w:val="24"/>
        </w:rPr>
        <w:t xml:space="preserve"> serve a term </w:t>
      </w:r>
      <w:r w:rsidR="00A65558">
        <w:rPr>
          <w:rFonts w:ascii="Times New Roman" w:hAnsi="Times New Roman" w:cs="Times New Roman"/>
          <w:sz w:val="24"/>
          <w:szCs w:val="24"/>
        </w:rPr>
        <w:t>of one year</w:t>
      </w:r>
      <w:r w:rsidR="00282365" w:rsidRPr="00282365">
        <w:rPr>
          <w:rFonts w:ascii="Times New Roman" w:hAnsi="Times New Roman" w:cs="Times New Roman"/>
          <w:sz w:val="24"/>
          <w:szCs w:val="24"/>
        </w:rPr>
        <w:t xml:space="preserve"> from the annual meeting at which they are elected. Officers may serve for not more than two successive terms in the same position.</w:t>
      </w:r>
      <w:r w:rsidR="0015467A">
        <w:rPr>
          <w:rFonts w:ascii="Times New Roman" w:hAnsi="Times New Roman" w:cs="Times New Roman"/>
          <w:sz w:val="24"/>
          <w:szCs w:val="24"/>
        </w:rPr>
        <w:t xml:space="preserve"> </w:t>
      </w:r>
    </w:p>
    <w:p w14:paraId="7737A38B" w14:textId="77777777" w:rsidR="0015467A" w:rsidRDefault="00BB7027" w:rsidP="00CD5A27">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Chairperson shall preside at all meetings of the board, authorize calls for any special meetings, appoint all committees, execute all documents authorized by the </w:t>
      </w:r>
      <w:r w:rsidR="00F05733">
        <w:rPr>
          <w:rFonts w:ascii="Times New Roman" w:hAnsi="Times New Roman" w:cs="Times New Roman"/>
          <w:sz w:val="24"/>
          <w:szCs w:val="24"/>
        </w:rPr>
        <w:t>B</w:t>
      </w:r>
      <w:r>
        <w:rPr>
          <w:rFonts w:ascii="Times New Roman" w:hAnsi="Times New Roman" w:cs="Times New Roman"/>
          <w:sz w:val="24"/>
          <w:szCs w:val="24"/>
        </w:rPr>
        <w:t xml:space="preserve">oard, shall certify all bills approved by the </w:t>
      </w:r>
      <w:r w:rsidR="00F05733">
        <w:rPr>
          <w:rFonts w:ascii="Times New Roman" w:hAnsi="Times New Roman" w:cs="Times New Roman"/>
          <w:sz w:val="24"/>
          <w:szCs w:val="24"/>
        </w:rPr>
        <w:t>B</w:t>
      </w:r>
      <w:r>
        <w:rPr>
          <w:rFonts w:ascii="Times New Roman" w:hAnsi="Times New Roman" w:cs="Times New Roman"/>
          <w:sz w:val="24"/>
          <w:szCs w:val="24"/>
        </w:rPr>
        <w:t>oard, and generally perform all duties associated with that office.</w:t>
      </w:r>
    </w:p>
    <w:p w14:paraId="2C8A1165"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Section 4.</w:t>
      </w:r>
      <w:r>
        <w:rPr>
          <w:rFonts w:ascii="Times New Roman" w:hAnsi="Times New Roman" w:cs="Times New Roman"/>
          <w:sz w:val="24"/>
          <w:szCs w:val="24"/>
        </w:rPr>
        <w:t xml:space="preserve"> The Vice-Chairperson shall, in the absence of the Chairperson, exercise the Chairperson’s functions.</w:t>
      </w:r>
    </w:p>
    <w:p w14:paraId="47CA19F2" w14:textId="77777777" w:rsidR="00BB7027" w:rsidRDefault="00BB7027" w:rsidP="00CD5A27">
      <w:pPr>
        <w:rPr>
          <w:rFonts w:ascii="Times New Roman" w:hAnsi="Times New Roman" w:cs="Times New Roman"/>
          <w:sz w:val="24"/>
          <w:szCs w:val="24"/>
        </w:rPr>
      </w:pPr>
      <w:r>
        <w:rPr>
          <w:rFonts w:ascii="Times New Roman" w:hAnsi="Times New Roman" w:cs="Times New Roman"/>
          <w:b/>
          <w:sz w:val="28"/>
          <w:szCs w:val="28"/>
        </w:rPr>
        <w:t>Article I</w:t>
      </w:r>
      <w:r w:rsidR="00F05733">
        <w:rPr>
          <w:rFonts w:ascii="Times New Roman" w:hAnsi="Times New Roman" w:cs="Times New Roman"/>
          <w:b/>
          <w:sz w:val="28"/>
          <w:szCs w:val="28"/>
        </w:rPr>
        <w:t>V</w:t>
      </w:r>
      <w:r>
        <w:rPr>
          <w:rFonts w:ascii="Times New Roman" w:hAnsi="Times New Roman" w:cs="Times New Roman"/>
          <w:b/>
          <w:sz w:val="28"/>
          <w:szCs w:val="28"/>
        </w:rPr>
        <w:t>-Trustee Expectations and Responsibilities</w:t>
      </w:r>
    </w:p>
    <w:p w14:paraId="2F5232FB"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 xml:space="preserve">Section </w:t>
      </w:r>
      <w:r w:rsidRPr="00BB7027">
        <w:rPr>
          <w:rFonts w:ascii="Times New Roman" w:hAnsi="Times New Roman" w:cs="Times New Roman"/>
          <w:b/>
          <w:sz w:val="24"/>
          <w:szCs w:val="24"/>
        </w:rPr>
        <w:t>1</w:t>
      </w:r>
      <w:r>
        <w:rPr>
          <w:rFonts w:ascii="Times New Roman" w:hAnsi="Times New Roman" w:cs="Times New Roman"/>
          <w:b/>
          <w:sz w:val="24"/>
          <w:szCs w:val="24"/>
        </w:rPr>
        <w:t>.</w:t>
      </w:r>
      <w:r w:rsidRPr="00BB7027">
        <w:rPr>
          <w:rFonts w:ascii="Times New Roman" w:hAnsi="Times New Roman" w:cs="Times New Roman"/>
          <w:b/>
          <w:sz w:val="24"/>
          <w:szCs w:val="24"/>
        </w:rPr>
        <w:t xml:space="preserve"> </w:t>
      </w:r>
      <w:r w:rsidRPr="00BB7027">
        <w:rPr>
          <w:rFonts w:ascii="Times New Roman" w:hAnsi="Times New Roman" w:cs="Times New Roman"/>
          <w:sz w:val="24"/>
          <w:szCs w:val="24"/>
        </w:rPr>
        <w:t xml:space="preserve">Trustees shall maintain the utmost standards of personal integrity, truthfulness, honesty and fairness in carrying out their duties, avoid any improprieties in their roles as public servants including the appearance of impropriety, and never use their position for improper personal gain. </w:t>
      </w:r>
    </w:p>
    <w:p w14:paraId="7F7A8765"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b/>
          <w:sz w:val="24"/>
          <w:szCs w:val="24"/>
        </w:rPr>
        <w:t>Section 2.</w:t>
      </w:r>
      <w:r w:rsidRPr="00BB7027">
        <w:rPr>
          <w:rFonts w:ascii="Times New Roman" w:hAnsi="Times New Roman" w:cs="Times New Roman"/>
          <w:sz w:val="24"/>
          <w:szCs w:val="24"/>
        </w:rPr>
        <w:t xml:space="preserve"> Each Trustee shall make a personal commitment to contribute the time and energy to faithfully carry out their duties and responsibilities effectively and with absolute truth, honor and integrity to ensure that library provides the best possible service to the community. </w:t>
      </w:r>
    </w:p>
    <w:p w14:paraId="73C36637" w14:textId="77777777" w:rsidR="00E04FD7" w:rsidRDefault="00E04FD7" w:rsidP="00CD5A27">
      <w:pPr>
        <w:rPr>
          <w:rFonts w:ascii="Times New Roman" w:hAnsi="Times New Roman" w:cs="Times New Roman"/>
          <w:sz w:val="24"/>
          <w:szCs w:val="24"/>
        </w:rPr>
      </w:pPr>
    </w:p>
    <w:p w14:paraId="1AA92115" w14:textId="11548D74"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lastRenderedPageBreak/>
        <w:t xml:space="preserve">Expectations. </w:t>
      </w:r>
    </w:p>
    <w:p w14:paraId="6566F1FA"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t xml:space="preserve">A Trustee: </w:t>
      </w:r>
    </w:p>
    <w:p w14:paraId="395DEB5F" w14:textId="77777777" w:rsidR="00BB7027"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a</w:t>
      </w:r>
      <w:r w:rsidRPr="00BB7027">
        <w:rPr>
          <w:rFonts w:ascii="Times New Roman" w:hAnsi="Times New Roman" w:cs="Times New Roman"/>
          <w:sz w:val="24"/>
          <w:szCs w:val="24"/>
        </w:rPr>
        <w:t xml:space="preserve">) has a current library </w:t>
      </w:r>
      <w:proofErr w:type="gramStart"/>
      <w:r w:rsidRPr="00BB7027">
        <w:rPr>
          <w:rFonts w:ascii="Times New Roman" w:hAnsi="Times New Roman" w:cs="Times New Roman"/>
          <w:sz w:val="24"/>
          <w:szCs w:val="24"/>
        </w:rPr>
        <w:t>card;</w:t>
      </w:r>
      <w:proofErr w:type="gramEnd"/>
      <w:r w:rsidRPr="00BB7027">
        <w:rPr>
          <w:rFonts w:ascii="Times New Roman" w:hAnsi="Times New Roman" w:cs="Times New Roman"/>
          <w:sz w:val="24"/>
          <w:szCs w:val="24"/>
        </w:rPr>
        <w:t xml:space="preserve"> </w:t>
      </w:r>
    </w:p>
    <w:p w14:paraId="631B7666" w14:textId="04364955" w:rsidR="00BB7027" w:rsidRDefault="00BB7027" w:rsidP="00C861A0">
      <w:pPr>
        <w:ind w:left="720"/>
        <w:rPr>
          <w:rFonts w:ascii="Times New Roman" w:hAnsi="Times New Roman" w:cs="Times New Roman"/>
          <w:sz w:val="24"/>
          <w:szCs w:val="24"/>
        </w:rPr>
      </w:pPr>
      <w:r>
        <w:rPr>
          <w:rFonts w:ascii="Times New Roman" w:hAnsi="Times New Roman" w:cs="Times New Roman"/>
          <w:sz w:val="24"/>
          <w:szCs w:val="24"/>
        </w:rPr>
        <w:t>b</w:t>
      </w:r>
      <w:r w:rsidRPr="00BB7027">
        <w:rPr>
          <w:rFonts w:ascii="Times New Roman" w:hAnsi="Times New Roman" w:cs="Times New Roman"/>
          <w:sz w:val="24"/>
          <w:szCs w:val="24"/>
        </w:rPr>
        <w:t xml:space="preserve">) represents the diversity of the community with respect to interests, age, and socioeconomic </w:t>
      </w:r>
      <w:proofErr w:type="gramStart"/>
      <w:r w:rsidRPr="00BB7027">
        <w:rPr>
          <w:rFonts w:ascii="Times New Roman" w:hAnsi="Times New Roman" w:cs="Times New Roman"/>
          <w:sz w:val="24"/>
          <w:szCs w:val="24"/>
        </w:rPr>
        <w:t>levels;</w:t>
      </w:r>
      <w:proofErr w:type="gramEnd"/>
      <w:r w:rsidRPr="00BB7027">
        <w:rPr>
          <w:rFonts w:ascii="Times New Roman" w:hAnsi="Times New Roman" w:cs="Times New Roman"/>
          <w:sz w:val="24"/>
          <w:szCs w:val="24"/>
        </w:rPr>
        <w:t xml:space="preserve"> </w:t>
      </w:r>
    </w:p>
    <w:p w14:paraId="2F9A0D8F" w14:textId="77777777" w:rsidR="00C861A0"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c</w:t>
      </w:r>
      <w:r w:rsidR="00C861A0">
        <w:rPr>
          <w:rFonts w:ascii="Times New Roman" w:hAnsi="Times New Roman" w:cs="Times New Roman"/>
          <w:sz w:val="24"/>
          <w:szCs w:val="24"/>
        </w:rPr>
        <w:t>)</w:t>
      </w:r>
      <w:r w:rsidRPr="00BB7027">
        <w:rPr>
          <w:rFonts w:ascii="Times New Roman" w:hAnsi="Times New Roman" w:cs="Times New Roman"/>
          <w:sz w:val="24"/>
          <w:szCs w:val="24"/>
        </w:rPr>
        <w:t xml:space="preserve"> participates in Board meetings and serve on Board subcommittees as </w:t>
      </w:r>
      <w:proofErr w:type="gramStart"/>
      <w:r w:rsidRPr="00BB7027">
        <w:rPr>
          <w:rFonts w:ascii="Times New Roman" w:hAnsi="Times New Roman" w:cs="Times New Roman"/>
          <w:sz w:val="24"/>
          <w:szCs w:val="24"/>
        </w:rPr>
        <w:t>requested;</w:t>
      </w:r>
      <w:proofErr w:type="gramEnd"/>
      <w:r w:rsidRPr="00BB7027">
        <w:rPr>
          <w:rFonts w:ascii="Times New Roman" w:hAnsi="Times New Roman" w:cs="Times New Roman"/>
          <w:sz w:val="24"/>
          <w:szCs w:val="24"/>
        </w:rPr>
        <w:t xml:space="preserve"> </w:t>
      </w:r>
    </w:p>
    <w:p w14:paraId="4406ED0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d)</w:t>
      </w:r>
      <w:r w:rsidR="00BB7027" w:rsidRPr="00BB7027">
        <w:rPr>
          <w:rFonts w:ascii="Times New Roman" w:hAnsi="Times New Roman" w:cs="Times New Roman"/>
          <w:sz w:val="24"/>
          <w:szCs w:val="24"/>
        </w:rPr>
        <w:t xml:space="preserve"> participate</w:t>
      </w:r>
      <w:r>
        <w:rPr>
          <w:rFonts w:ascii="Times New Roman" w:hAnsi="Times New Roman" w:cs="Times New Roman"/>
          <w:sz w:val="24"/>
          <w:szCs w:val="24"/>
        </w:rPr>
        <w:t>s</w:t>
      </w:r>
      <w:r w:rsidR="00BB7027" w:rsidRPr="00BB7027">
        <w:rPr>
          <w:rFonts w:ascii="Times New Roman" w:hAnsi="Times New Roman" w:cs="Times New Roman"/>
          <w:sz w:val="24"/>
          <w:szCs w:val="24"/>
        </w:rPr>
        <w:t xml:space="preserve"> in continuing education </w:t>
      </w:r>
      <w:proofErr w:type="gramStart"/>
      <w:r w:rsidR="00BB7027" w:rsidRPr="00BB7027">
        <w:rPr>
          <w:rFonts w:ascii="Times New Roman" w:hAnsi="Times New Roman" w:cs="Times New Roman"/>
          <w:sz w:val="24"/>
          <w:szCs w:val="24"/>
        </w:rPr>
        <w:t>activities;</w:t>
      </w:r>
      <w:proofErr w:type="gramEnd"/>
      <w:r w:rsidR="00BB7027" w:rsidRPr="00BB7027">
        <w:rPr>
          <w:rFonts w:ascii="Times New Roman" w:hAnsi="Times New Roman" w:cs="Times New Roman"/>
          <w:sz w:val="24"/>
          <w:szCs w:val="24"/>
        </w:rPr>
        <w:t xml:space="preserve"> </w:t>
      </w:r>
    </w:p>
    <w:p w14:paraId="58BF393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e)</w:t>
      </w:r>
      <w:r w:rsidR="00BB7027" w:rsidRPr="00BB7027">
        <w:rPr>
          <w:rFonts w:ascii="Times New Roman" w:hAnsi="Times New Roman" w:cs="Times New Roman"/>
          <w:sz w:val="24"/>
          <w:szCs w:val="24"/>
        </w:rPr>
        <w:t xml:space="preserve"> will protect the confidentiality of library </w:t>
      </w:r>
      <w:proofErr w:type="gramStart"/>
      <w:r w:rsidR="00BB7027" w:rsidRPr="00BB7027">
        <w:rPr>
          <w:rFonts w:ascii="Times New Roman" w:hAnsi="Times New Roman" w:cs="Times New Roman"/>
          <w:sz w:val="24"/>
          <w:szCs w:val="24"/>
        </w:rPr>
        <w:t>records;</w:t>
      </w:r>
      <w:proofErr w:type="gramEnd"/>
    </w:p>
    <w:p w14:paraId="3B021A57" w14:textId="77777777" w:rsidR="00BB7027"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f</w:t>
      </w:r>
      <w:r w:rsidR="00BB7027" w:rsidRPr="00BB7027">
        <w:rPr>
          <w:rFonts w:ascii="Times New Roman" w:hAnsi="Times New Roman" w:cs="Times New Roman"/>
          <w:sz w:val="24"/>
          <w:szCs w:val="24"/>
        </w:rPr>
        <w:t xml:space="preserve">) avoids conflicts of </w:t>
      </w:r>
      <w:proofErr w:type="gramStart"/>
      <w:r w:rsidR="00BB7027" w:rsidRPr="00BB7027">
        <w:rPr>
          <w:rFonts w:ascii="Times New Roman" w:hAnsi="Times New Roman" w:cs="Times New Roman"/>
          <w:sz w:val="24"/>
          <w:szCs w:val="24"/>
        </w:rPr>
        <w:t>interest;</w:t>
      </w:r>
      <w:proofErr w:type="gramEnd"/>
      <w:r w:rsidR="00BB7027" w:rsidRPr="00BB7027">
        <w:rPr>
          <w:rFonts w:ascii="Times New Roman" w:hAnsi="Times New Roman" w:cs="Times New Roman"/>
          <w:sz w:val="24"/>
          <w:szCs w:val="24"/>
        </w:rPr>
        <w:t xml:space="preserve"> </w:t>
      </w:r>
    </w:p>
    <w:p w14:paraId="5AB95A04" w14:textId="77777777" w:rsidR="00C861A0" w:rsidRDefault="00C861A0" w:rsidP="00F05733">
      <w:pPr>
        <w:ind w:left="720"/>
        <w:rPr>
          <w:rFonts w:ascii="Times New Roman" w:hAnsi="Times New Roman" w:cs="Times New Roman"/>
          <w:sz w:val="24"/>
          <w:szCs w:val="24"/>
        </w:rPr>
      </w:pPr>
      <w:r>
        <w:rPr>
          <w:rFonts w:ascii="Times New Roman" w:hAnsi="Times New Roman" w:cs="Times New Roman"/>
          <w:sz w:val="24"/>
          <w:szCs w:val="24"/>
        </w:rPr>
        <w:t>g</w:t>
      </w:r>
      <w:r w:rsidRPr="00C861A0">
        <w:rPr>
          <w:rFonts w:ascii="Times New Roman" w:hAnsi="Times New Roman" w:cs="Times New Roman"/>
          <w:sz w:val="24"/>
          <w:szCs w:val="24"/>
        </w:rPr>
        <w:t>) will comply with the legal authority, state statutes, and local ordinances and board regulations under which the library operates.</w:t>
      </w:r>
    </w:p>
    <w:p w14:paraId="13BF2033"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 xml:space="preserve">Responsibilities. </w:t>
      </w:r>
    </w:p>
    <w:p w14:paraId="264308B7"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Trustees will</w:t>
      </w:r>
    </w:p>
    <w:p w14:paraId="74B21331" w14:textId="77777777" w:rsidR="00C861A0" w:rsidRDefault="00C861A0" w:rsidP="00C861A0">
      <w:pPr>
        <w:ind w:left="720" w:firstLine="60"/>
        <w:rPr>
          <w:rFonts w:ascii="Times New Roman" w:hAnsi="Times New Roman" w:cs="Times New Roman"/>
          <w:sz w:val="24"/>
          <w:szCs w:val="24"/>
        </w:rPr>
      </w:pPr>
      <w:r w:rsidRPr="00C861A0">
        <w:rPr>
          <w:rFonts w:ascii="Times New Roman" w:hAnsi="Times New Roman" w:cs="Times New Roman"/>
          <w:sz w:val="24"/>
          <w:szCs w:val="24"/>
        </w:rPr>
        <w:t xml:space="preserve">a) establish goals and objectives for the library in a written long-range plan that should be revised </w:t>
      </w:r>
      <w:proofErr w:type="gramStart"/>
      <w:r w:rsidRPr="00C861A0">
        <w:rPr>
          <w:rFonts w:ascii="Times New Roman" w:hAnsi="Times New Roman" w:cs="Times New Roman"/>
          <w:sz w:val="24"/>
          <w:szCs w:val="24"/>
        </w:rPr>
        <w:t>annually;</w:t>
      </w:r>
      <w:proofErr w:type="gramEnd"/>
      <w:r w:rsidRPr="00C861A0">
        <w:rPr>
          <w:rFonts w:ascii="Times New Roman" w:hAnsi="Times New Roman" w:cs="Times New Roman"/>
          <w:sz w:val="24"/>
          <w:szCs w:val="24"/>
        </w:rPr>
        <w:t xml:space="preserve"> </w:t>
      </w:r>
    </w:p>
    <w:p w14:paraId="6E97404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b) determine and adopt written policies to govern the programs, operations, and use of the </w:t>
      </w:r>
      <w:proofErr w:type="gramStart"/>
      <w:r w:rsidRPr="00C861A0">
        <w:rPr>
          <w:rFonts w:ascii="Times New Roman" w:hAnsi="Times New Roman" w:cs="Times New Roman"/>
          <w:sz w:val="24"/>
          <w:szCs w:val="24"/>
        </w:rPr>
        <w:t>library;</w:t>
      </w:r>
      <w:proofErr w:type="gramEnd"/>
      <w:r w:rsidRPr="00C861A0">
        <w:rPr>
          <w:rFonts w:ascii="Times New Roman" w:hAnsi="Times New Roman" w:cs="Times New Roman"/>
          <w:sz w:val="24"/>
          <w:szCs w:val="24"/>
        </w:rPr>
        <w:t xml:space="preserve"> </w:t>
      </w:r>
    </w:p>
    <w:p w14:paraId="3B89B8D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c) assist in the preparation of the annual library </w:t>
      </w:r>
      <w:proofErr w:type="gramStart"/>
      <w:r w:rsidRPr="00C861A0">
        <w:rPr>
          <w:rFonts w:ascii="Times New Roman" w:hAnsi="Times New Roman" w:cs="Times New Roman"/>
          <w:sz w:val="24"/>
          <w:szCs w:val="24"/>
        </w:rPr>
        <w:t>budget;</w:t>
      </w:r>
      <w:proofErr w:type="gramEnd"/>
      <w:r w:rsidRPr="00C861A0">
        <w:rPr>
          <w:rFonts w:ascii="Times New Roman" w:hAnsi="Times New Roman" w:cs="Times New Roman"/>
          <w:sz w:val="24"/>
          <w:szCs w:val="24"/>
        </w:rPr>
        <w:t xml:space="preserve"> </w:t>
      </w:r>
    </w:p>
    <w:p w14:paraId="2D84C9E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d) approve library </w:t>
      </w:r>
      <w:proofErr w:type="gramStart"/>
      <w:r w:rsidRPr="00C861A0">
        <w:rPr>
          <w:rFonts w:ascii="Times New Roman" w:hAnsi="Times New Roman" w:cs="Times New Roman"/>
          <w:sz w:val="24"/>
          <w:szCs w:val="24"/>
        </w:rPr>
        <w:t>expenditures;</w:t>
      </w:r>
      <w:proofErr w:type="gramEnd"/>
      <w:r w:rsidRPr="00C861A0">
        <w:rPr>
          <w:rFonts w:ascii="Times New Roman" w:hAnsi="Times New Roman" w:cs="Times New Roman"/>
          <w:sz w:val="24"/>
          <w:szCs w:val="24"/>
        </w:rPr>
        <w:t xml:space="preserve"> </w:t>
      </w:r>
    </w:p>
    <w:p w14:paraId="5A4171F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e) advocate for improved library service and </w:t>
      </w:r>
      <w:proofErr w:type="gramStart"/>
      <w:r w:rsidRPr="00C861A0">
        <w:rPr>
          <w:rFonts w:ascii="Times New Roman" w:hAnsi="Times New Roman" w:cs="Times New Roman"/>
          <w:sz w:val="24"/>
          <w:szCs w:val="24"/>
        </w:rPr>
        <w:t>resources;</w:t>
      </w:r>
      <w:proofErr w:type="gramEnd"/>
      <w:r w:rsidRPr="00C861A0">
        <w:rPr>
          <w:rFonts w:ascii="Times New Roman" w:hAnsi="Times New Roman" w:cs="Times New Roman"/>
          <w:sz w:val="24"/>
          <w:szCs w:val="24"/>
        </w:rPr>
        <w:t xml:space="preserve"> </w:t>
      </w:r>
    </w:p>
    <w:p w14:paraId="1BBCDCAE"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f) consider citizen or staff complaints or suggestions </w:t>
      </w:r>
      <w:r w:rsidR="00995116" w:rsidRPr="00C861A0">
        <w:rPr>
          <w:rFonts w:ascii="Times New Roman" w:hAnsi="Times New Roman" w:cs="Times New Roman"/>
          <w:sz w:val="24"/>
          <w:szCs w:val="24"/>
        </w:rPr>
        <w:t>regarding</w:t>
      </w:r>
      <w:r w:rsidRPr="00C861A0">
        <w:rPr>
          <w:rFonts w:ascii="Times New Roman" w:hAnsi="Times New Roman" w:cs="Times New Roman"/>
          <w:sz w:val="24"/>
          <w:szCs w:val="24"/>
        </w:rPr>
        <w:t xml:space="preserve"> adopted </w:t>
      </w:r>
      <w:proofErr w:type="gramStart"/>
      <w:r w:rsidRPr="00C861A0">
        <w:rPr>
          <w:rFonts w:ascii="Times New Roman" w:hAnsi="Times New Roman" w:cs="Times New Roman"/>
          <w:sz w:val="24"/>
          <w:szCs w:val="24"/>
        </w:rPr>
        <w:t>policies;</w:t>
      </w:r>
      <w:proofErr w:type="gramEnd"/>
      <w:r w:rsidRPr="00C861A0">
        <w:rPr>
          <w:rFonts w:ascii="Times New Roman" w:hAnsi="Times New Roman" w:cs="Times New Roman"/>
          <w:sz w:val="24"/>
          <w:szCs w:val="24"/>
        </w:rPr>
        <w:t xml:space="preserve"> </w:t>
      </w:r>
    </w:p>
    <w:p w14:paraId="376AC68B"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g) ensure the preparation of annual reports and statistics to the city and state library.</w:t>
      </w:r>
    </w:p>
    <w:p w14:paraId="164F9957" w14:textId="7FB3034C" w:rsidR="00C861A0" w:rsidRDefault="00C861A0" w:rsidP="00C861A0">
      <w:pPr>
        <w:rPr>
          <w:rFonts w:ascii="Times New Roman" w:hAnsi="Times New Roman" w:cs="Times New Roman"/>
          <w:sz w:val="24"/>
          <w:szCs w:val="24"/>
        </w:rPr>
      </w:pPr>
      <w:r>
        <w:rPr>
          <w:rFonts w:ascii="Times New Roman" w:hAnsi="Times New Roman" w:cs="Times New Roman"/>
          <w:b/>
          <w:sz w:val="28"/>
          <w:szCs w:val="28"/>
        </w:rPr>
        <w:t>Article V-Meetings</w:t>
      </w:r>
    </w:p>
    <w:p w14:paraId="06BA6617" w14:textId="433A4B7F"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Board of Trustees shall meet at least every other month at </w:t>
      </w:r>
      <w:r w:rsidR="00F57F71">
        <w:rPr>
          <w:rFonts w:ascii="Times New Roman" w:hAnsi="Times New Roman" w:cs="Times New Roman"/>
          <w:sz w:val="24"/>
          <w:szCs w:val="24"/>
        </w:rPr>
        <w:t xml:space="preserve">7:00 </w:t>
      </w:r>
      <w:r>
        <w:rPr>
          <w:rFonts w:ascii="Times New Roman" w:hAnsi="Times New Roman" w:cs="Times New Roman"/>
          <w:sz w:val="24"/>
          <w:szCs w:val="24"/>
        </w:rPr>
        <w:t xml:space="preserve">PM on the last </w:t>
      </w:r>
      <w:r w:rsidR="00F57F71">
        <w:rPr>
          <w:rFonts w:ascii="Times New Roman" w:hAnsi="Times New Roman" w:cs="Times New Roman"/>
          <w:sz w:val="24"/>
          <w:szCs w:val="24"/>
        </w:rPr>
        <w:t>Tuesday</w:t>
      </w:r>
      <w:r>
        <w:rPr>
          <w:rFonts w:ascii="Times New Roman" w:hAnsi="Times New Roman" w:cs="Times New Roman"/>
          <w:sz w:val="24"/>
          <w:szCs w:val="24"/>
        </w:rPr>
        <w:t xml:space="preserve"> at the Bowdle Public Library.</w:t>
      </w:r>
    </w:p>
    <w:p w14:paraId="37EB3EC6" w14:textId="77777777"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The annual meeting, which shall be for the purpose of the election of officers, shall be held at the time of the regular meeting in May of each year, same as the City Council members take office.</w:t>
      </w:r>
    </w:p>
    <w:p w14:paraId="56D3F12B" w14:textId="775F735A"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order of business for regular meetings shall include, but not be limited to, the following items that shall be covered in sequence shown so far as </w:t>
      </w:r>
      <w:r w:rsidR="00FC4488">
        <w:rPr>
          <w:rFonts w:ascii="Times New Roman" w:hAnsi="Times New Roman" w:cs="Times New Roman"/>
          <w:sz w:val="24"/>
          <w:szCs w:val="24"/>
        </w:rPr>
        <w:t>circumstances</w:t>
      </w:r>
      <w:r>
        <w:rPr>
          <w:rFonts w:ascii="Times New Roman" w:hAnsi="Times New Roman" w:cs="Times New Roman"/>
          <w:sz w:val="24"/>
          <w:szCs w:val="24"/>
        </w:rPr>
        <w:t xml:space="preserve"> permit:</w:t>
      </w:r>
    </w:p>
    <w:p w14:paraId="1BD7E427"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a) Roll call of members</w:t>
      </w:r>
    </w:p>
    <w:p w14:paraId="4458645D"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b) Reading and approval of minutes</w:t>
      </w:r>
    </w:p>
    <w:p w14:paraId="0E0F2678"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c) Approval of bills</w:t>
      </w:r>
    </w:p>
    <w:p w14:paraId="76438589"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d) Report of librarian</w:t>
      </w:r>
    </w:p>
    <w:p w14:paraId="1766BE9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e) Financial report of the library</w:t>
      </w:r>
    </w:p>
    <w:p w14:paraId="5BAAC7B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lastRenderedPageBreak/>
        <w:tab/>
        <w:t>f) Reports of Committees</w:t>
      </w:r>
    </w:p>
    <w:p w14:paraId="41BD03BC"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g)</w:t>
      </w:r>
      <w:r w:rsidR="00E958E5">
        <w:rPr>
          <w:rFonts w:ascii="Times New Roman" w:hAnsi="Times New Roman" w:cs="Times New Roman"/>
          <w:sz w:val="24"/>
          <w:szCs w:val="24"/>
        </w:rPr>
        <w:t xml:space="preserve"> Unfinished business</w:t>
      </w:r>
    </w:p>
    <w:p w14:paraId="0B4522F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t>h) New business</w:t>
      </w:r>
    </w:p>
    <w:p w14:paraId="765BCF4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Adjournment</w:t>
      </w:r>
    </w:p>
    <w:p w14:paraId="3B2C87D4"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4. </w:t>
      </w:r>
      <w:r>
        <w:rPr>
          <w:rFonts w:ascii="Times New Roman" w:hAnsi="Times New Roman" w:cs="Times New Roman"/>
          <w:sz w:val="24"/>
          <w:szCs w:val="24"/>
        </w:rPr>
        <w:t>Special meetings may be called by the Chairperson or at the request of three members for the transaction of business as stated in the call for the meeting.</w:t>
      </w:r>
    </w:p>
    <w:p w14:paraId="3663952D"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5. </w:t>
      </w:r>
      <w:r>
        <w:rPr>
          <w:rFonts w:ascii="Times New Roman" w:hAnsi="Times New Roman" w:cs="Times New Roman"/>
          <w:sz w:val="24"/>
          <w:szCs w:val="24"/>
        </w:rPr>
        <w:t xml:space="preserve">A quorum for the transaction of business at any meeting shall consist of three members of the </w:t>
      </w:r>
      <w:r w:rsidR="00F05733">
        <w:rPr>
          <w:rFonts w:ascii="Times New Roman" w:hAnsi="Times New Roman" w:cs="Times New Roman"/>
          <w:sz w:val="24"/>
          <w:szCs w:val="24"/>
        </w:rPr>
        <w:t>B</w:t>
      </w:r>
      <w:r>
        <w:rPr>
          <w:rFonts w:ascii="Times New Roman" w:hAnsi="Times New Roman" w:cs="Times New Roman"/>
          <w:sz w:val="24"/>
          <w:szCs w:val="24"/>
        </w:rPr>
        <w:t>oard present in person.</w:t>
      </w:r>
    </w:p>
    <w:p w14:paraId="255EABED" w14:textId="77777777" w:rsidR="00850992" w:rsidRPr="00850992" w:rsidRDefault="00850992" w:rsidP="00C861A0">
      <w:pPr>
        <w:rPr>
          <w:rFonts w:ascii="Times New Roman" w:hAnsi="Times New Roman" w:cs="Times New Roman"/>
          <w:sz w:val="24"/>
          <w:szCs w:val="24"/>
        </w:rPr>
      </w:pPr>
      <w:r w:rsidRPr="00850992">
        <w:rPr>
          <w:rFonts w:ascii="Times New Roman" w:hAnsi="Times New Roman" w:cs="Times New Roman"/>
          <w:b/>
          <w:sz w:val="24"/>
          <w:szCs w:val="24"/>
        </w:rPr>
        <w:t>Section 6.</w:t>
      </w:r>
      <w:r w:rsidRPr="00850992">
        <w:rPr>
          <w:rFonts w:ascii="Times New Roman" w:hAnsi="Times New Roman" w:cs="Times New Roman"/>
          <w:sz w:val="24"/>
          <w:szCs w:val="24"/>
        </w:rPr>
        <w:t xml:space="preserve"> Conduct of meetings: Robert’s Rules of Order, online edition, shall govern proceedings of all meetings.</w:t>
      </w:r>
    </w:p>
    <w:p w14:paraId="3BF66F00" w14:textId="77777777" w:rsidR="00E958E5" w:rsidRDefault="00E958E5" w:rsidP="00C861A0">
      <w:pPr>
        <w:rPr>
          <w:rFonts w:ascii="Times New Roman" w:hAnsi="Times New Roman" w:cs="Times New Roman"/>
          <w:b/>
          <w:sz w:val="28"/>
          <w:szCs w:val="28"/>
        </w:rPr>
      </w:pPr>
      <w:r>
        <w:rPr>
          <w:rFonts w:ascii="Times New Roman" w:hAnsi="Times New Roman" w:cs="Times New Roman"/>
          <w:b/>
          <w:sz w:val="28"/>
          <w:szCs w:val="28"/>
        </w:rPr>
        <w:t>Article V</w:t>
      </w:r>
      <w:r w:rsidR="00F05733">
        <w:rPr>
          <w:rFonts w:ascii="Times New Roman" w:hAnsi="Times New Roman" w:cs="Times New Roman"/>
          <w:b/>
          <w:sz w:val="28"/>
          <w:szCs w:val="28"/>
        </w:rPr>
        <w:t>I</w:t>
      </w:r>
      <w:r>
        <w:rPr>
          <w:rFonts w:ascii="Times New Roman" w:hAnsi="Times New Roman" w:cs="Times New Roman"/>
          <w:b/>
          <w:sz w:val="28"/>
          <w:szCs w:val="28"/>
        </w:rPr>
        <w:t>-</w:t>
      </w:r>
      <w:r w:rsidR="00F05733">
        <w:rPr>
          <w:rFonts w:ascii="Times New Roman" w:hAnsi="Times New Roman" w:cs="Times New Roman"/>
          <w:b/>
          <w:sz w:val="28"/>
          <w:szCs w:val="28"/>
        </w:rPr>
        <w:t>Library Director/Librarian</w:t>
      </w:r>
    </w:p>
    <w:p w14:paraId="780D2CE9" w14:textId="77777777" w:rsidR="00F05733"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Board shall appoint a qualified </w:t>
      </w:r>
      <w:r w:rsidR="00830D75">
        <w:rPr>
          <w:rFonts w:ascii="Times New Roman" w:hAnsi="Times New Roman" w:cs="Times New Roman"/>
          <w:sz w:val="24"/>
          <w:szCs w:val="24"/>
        </w:rPr>
        <w:t>L</w:t>
      </w:r>
      <w:r>
        <w:rPr>
          <w:rFonts w:ascii="Times New Roman" w:hAnsi="Times New Roman" w:cs="Times New Roman"/>
          <w:sz w:val="24"/>
          <w:szCs w:val="24"/>
        </w:rPr>
        <w:t xml:space="preserve">ibrary </w:t>
      </w:r>
      <w:r w:rsidR="00830D75">
        <w:rPr>
          <w:rFonts w:ascii="Times New Roman" w:hAnsi="Times New Roman" w:cs="Times New Roman"/>
          <w:sz w:val="24"/>
          <w:szCs w:val="24"/>
        </w:rPr>
        <w:t>D</w:t>
      </w:r>
      <w:r>
        <w:rPr>
          <w:rFonts w:ascii="Times New Roman" w:hAnsi="Times New Roman" w:cs="Times New Roman"/>
          <w:sz w:val="24"/>
          <w:szCs w:val="24"/>
        </w:rPr>
        <w:t xml:space="preserve">irector who shall be the executive and administrative officer of the library on behalf of the Board and under its review and direction.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be held responsible for the proper direction and supervision of staff, for the care and maintenance of library property, </w:t>
      </w:r>
      <w:proofErr w:type="gramStart"/>
      <w:r>
        <w:rPr>
          <w:rFonts w:ascii="Times New Roman" w:hAnsi="Times New Roman" w:cs="Times New Roman"/>
          <w:sz w:val="24"/>
          <w:szCs w:val="24"/>
        </w:rPr>
        <w:t>for and</w:t>
      </w:r>
      <w:proofErr w:type="gramEnd"/>
      <w:r>
        <w:rPr>
          <w:rFonts w:ascii="Times New Roman" w:hAnsi="Times New Roman" w:cs="Times New Roman"/>
          <w:sz w:val="24"/>
          <w:szCs w:val="24"/>
        </w:rPr>
        <w:t xml:space="preserve"> adequate and proper selection of books in keeping with the stated policy of the board, for the efficiency of library service to the public and for its financial operation within the limitations of the budgeted appropriation.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appoint and specify the duties of other employees with the consent of the city manager.  </w:t>
      </w:r>
    </w:p>
    <w:p w14:paraId="2C80E5A6" w14:textId="77777777" w:rsidR="00F05733" w:rsidRPr="00830D75"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w:t>
      </w:r>
      <w:r w:rsidR="00830D75">
        <w:rPr>
          <w:rFonts w:ascii="Times New Roman" w:hAnsi="Times New Roman" w:cs="Times New Roman"/>
          <w:sz w:val="24"/>
          <w:szCs w:val="24"/>
        </w:rPr>
        <w:t>Library Director</w:t>
      </w:r>
      <w:r>
        <w:rPr>
          <w:rFonts w:ascii="Times New Roman" w:hAnsi="Times New Roman" w:cs="Times New Roman"/>
          <w:sz w:val="24"/>
          <w:szCs w:val="24"/>
        </w:rPr>
        <w:t xml:space="preserve"> shall prepare and submit any and all reports requested by the Board or required by laws; shall issue notices of all regular meetings, and on the authorization of the Chairperson, of all special meetings, shall have custody of the minutes and other records of the board; shall be responsible for maintaining a complete set of minutes and other records on permanent file at the library; shall, together with the Chairperson, certify all bills approved by the Board</w:t>
      </w:r>
      <w:r w:rsidR="00830D75">
        <w:rPr>
          <w:rFonts w:ascii="Times New Roman" w:hAnsi="Times New Roman" w:cs="Times New Roman"/>
          <w:sz w:val="24"/>
          <w:szCs w:val="24"/>
        </w:rPr>
        <w:t xml:space="preserve">; shall notify the mayor of any vacancies on the Board.  </w:t>
      </w:r>
      <w:r w:rsidR="00830D75" w:rsidRPr="00830D75">
        <w:rPr>
          <w:rFonts w:ascii="Times New Roman" w:hAnsi="Times New Roman" w:cs="Times New Roman"/>
          <w:sz w:val="24"/>
          <w:szCs w:val="24"/>
        </w:rPr>
        <w:t>The Library Director shall attend all board meetings, serving as secretary</w:t>
      </w:r>
      <w:r w:rsidR="00830D75">
        <w:rPr>
          <w:rFonts w:ascii="Times New Roman" w:hAnsi="Times New Roman" w:cs="Times New Roman"/>
          <w:sz w:val="24"/>
          <w:szCs w:val="24"/>
        </w:rPr>
        <w:t>.  At the Board’s discretion, he/she may attend those at which the librarian’s appointment, salary, or performance is to be discussed or decided.</w:t>
      </w:r>
    </w:p>
    <w:p w14:paraId="67F6E6A5" w14:textId="43DC7D84" w:rsidR="00F05733" w:rsidRPr="00830D75" w:rsidRDefault="00F05733" w:rsidP="00C861A0">
      <w:pPr>
        <w:rPr>
          <w:rFonts w:ascii="Times New Roman" w:hAnsi="Times New Roman" w:cs="Times New Roman"/>
          <w:sz w:val="24"/>
          <w:szCs w:val="24"/>
        </w:rPr>
      </w:pPr>
      <w:r>
        <w:rPr>
          <w:rFonts w:ascii="Times New Roman" w:hAnsi="Times New Roman" w:cs="Times New Roman"/>
          <w:b/>
          <w:sz w:val="28"/>
          <w:szCs w:val="28"/>
        </w:rPr>
        <w:t>Article VII</w:t>
      </w:r>
      <w:r w:rsidR="00830D75">
        <w:rPr>
          <w:rFonts w:ascii="Times New Roman" w:hAnsi="Times New Roman" w:cs="Times New Roman"/>
          <w:b/>
          <w:sz w:val="28"/>
          <w:szCs w:val="28"/>
        </w:rPr>
        <w:t>-</w:t>
      </w:r>
      <w:r w:rsidR="00646AD6">
        <w:rPr>
          <w:rFonts w:ascii="Times New Roman" w:hAnsi="Times New Roman" w:cs="Times New Roman"/>
          <w:b/>
          <w:sz w:val="28"/>
          <w:szCs w:val="28"/>
        </w:rPr>
        <w:t>Committees</w:t>
      </w:r>
    </w:p>
    <w:p w14:paraId="05FB43E0"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w:t>
      </w:r>
      <w:r w:rsidR="00D97DF5">
        <w:rPr>
          <w:rFonts w:ascii="Times New Roman" w:hAnsi="Times New Roman" w:cs="Times New Roman"/>
          <w:sz w:val="24"/>
          <w:szCs w:val="24"/>
        </w:rPr>
        <w:t xml:space="preserve">Chairperson shall appoint committees of one or more members each for such specific purposes as the business of the board may require from time to time.  The committee shall be considered discharged upon the completion of the purposes for which it was </w:t>
      </w:r>
      <w:proofErr w:type="gramStart"/>
      <w:r w:rsidR="00D97DF5">
        <w:rPr>
          <w:rFonts w:ascii="Times New Roman" w:hAnsi="Times New Roman" w:cs="Times New Roman"/>
          <w:sz w:val="24"/>
          <w:szCs w:val="24"/>
        </w:rPr>
        <w:t>appointed</w:t>
      </w:r>
      <w:proofErr w:type="gramEnd"/>
      <w:r w:rsidR="00D97DF5">
        <w:rPr>
          <w:rFonts w:ascii="Times New Roman" w:hAnsi="Times New Roman" w:cs="Times New Roman"/>
          <w:sz w:val="24"/>
          <w:szCs w:val="24"/>
        </w:rPr>
        <w:t xml:space="preserve"> and after the final report is made to the board.  </w:t>
      </w:r>
    </w:p>
    <w:p w14:paraId="1367AC7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All committees shall make a progress report to the Board at each of its meetings.</w:t>
      </w:r>
    </w:p>
    <w:p w14:paraId="0B50EF29"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No committee will have other than advisory powers unless, by suitable action of the Board, it is granted specific power to act.</w:t>
      </w:r>
    </w:p>
    <w:p w14:paraId="3AF3B0C4" w14:textId="4248D28C" w:rsidR="00D97DF5" w:rsidRDefault="00D97DF5" w:rsidP="00C861A0">
      <w:pPr>
        <w:rPr>
          <w:rFonts w:ascii="Times New Roman" w:hAnsi="Times New Roman" w:cs="Times New Roman"/>
          <w:sz w:val="24"/>
          <w:szCs w:val="24"/>
        </w:rPr>
      </w:pPr>
      <w:r>
        <w:rPr>
          <w:rFonts w:ascii="Times New Roman" w:hAnsi="Times New Roman" w:cs="Times New Roman"/>
          <w:b/>
          <w:sz w:val="28"/>
          <w:szCs w:val="28"/>
        </w:rPr>
        <w:t>Article VI</w:t>
      </w:r>
      <w:r w:rsidR="00F05733">
        <w:rPr>
          <w:rFonts w:ascii="Times New Roman" w:hAnsi="Times New Roman" w:cs="Times New Roman"/>
          <w:b/>
          <w:sz w:val="28"/>
          <w:szCs w:val="28"/>
        </w:rPr>
        <w:t>II</w:t>
      </w:r>
      <w:r>
        <w:rPr>
          <w:rFonts w:ascii="Times New Roman" w:hAnsi="Times New Roman" w:cs="Times New Roman"/>
          <w:b/>
          <w:sz w:val="28"/>
          <w:szCs w:val="28"/>
        </w:rPr>
        <w:t>-General</w:t>
      </w:r>
    </w:p>
    <w:p w14:paraId="31D123E0"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An affirmative vote of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all members of the board present at the time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be necessary to approve any action before the board.  The Chairperson may vote upon and may move or second a proposal before the board.</w:t>
      </w:r>
    </w:p>
    <w:p w14:paraId="3F5A0597"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lastRenderedPageBreak/>
        <w:t xml:space="preserve">Section 2. </w:t>
      </w:r>
      <w:r>
        <w:rPr>
          <w:rFonts w:ascii="Times New Roman" w:hAnsi="Times New Roman" w:cs="Times New Roman"/>
          <w:sz w:val="24"/>
          <w:szCs w:val="24"/>
        </w:rPr>
        <w:t xml:space="preserve">The bylaws may be amended by the majority vote of all members of the board provided written notice of the proposed </w:t>
      </w:r>
      <w:proofErr w:type="gramStart"/>
      <w:r>
        <w:rPr>
          <w:rFonts w:ascii="Times New Roman" w:hAnsi="Times New Roman" w:cs="Times New Roman"/>
          <w:sz w:val="24"/>
          <w:szCs w:val="24"/>
        </w:rPr>
        <w:t>amendment</w:t>
      </w:r>
      <w:proofErr w:type="gramEnd"/>
      <w:r>
        <w:rPr>
          <w:rFonts w:ascii="Times New Roman" w:hAnsi="Times New Roman" w:cs="Times New Roman"/>
          <w:sz w:val="24"/>
          <w:szCs w:val="24"/>
        </w:rPr>
        <w:t xml:space="preserve"> shall have been mailed to all members at least ten days prior to the meeting at which such action is </w:t>
      </w:r>
      <w:proofErr w:type="gramStart"/>
      <w:r>
        <w:rPr>
          <w:rFonts w:ascii="Times New Roman" w:hAnsi="Times New Roman" w:cs="Times New Roman"/>
          <w:sz w:val="24"/>
          <w:szCs w:val="24"/>
        </w:rPr>
        <w:t>purposed</w:t>
      </w:r>
      <w:proofErr w:type="gramEnd"/>
      <w:r>
        <w:rPr>
          <w:rFonts w:ascii="Times New Roman" w:hAnsi="Times New Roman" w:cs="Times New Roman"/>
          <w:sz w:val="24"/>
          <w:szCs w:val="24"/>
        </w:rPr>
        <w:t xml:space="preserve"> to be taken.</w:t>
      </w:r>
    </w:p>
    <w:p w14:paraId="7B955B0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 xml:space="preserve">Section 3. </w:t>
      </w:r>
      <w:r w:rsidR="00DE4CCE">
        <w:rPr>
          <w:rFonts w:ascii="Times New Roman" w:hAnsi="Times New Roman" w:cs="Times New Roman"/>
          <w:sz w:val="24"/>
          <w:szCs w:val="24"/>
        </w:rPr>
        <w:t xml:space="preserve">Any rule or resolution of the board, whether </w:t>
      </w:r>
      <w:r w:rsidR="00850992">
        <w:rPr>
          <w:rFonts w:ascii="Times New Roman" w:hAnsi="Times New Roman" w:cs="Times New Roman"/>
          <w:sz w:val="24"/>
          <w:szCs w:val="24"/>
        </w:rPr>
        <w:t xml:space="preserve">contained in these bylaws or otherwise, may be suspended temporarily in connection with business at hand, but such suspension, to be valid, may be taken only at a meeting at which two-thirds of those present </w:t>
      </w:r>
      <w:proofErr w:type="gramStart"/>
      <w:r w:rsidR="00850992">
        <w:rPr>
          <w:rFonts w:ascii="Times New Roman" w:hAnsi="Times New Roman" w:cs="Times New Roman"/>
          <w:sz w:val="24"/>
          <w:szCs w:val="24"/>
        </w:rPr>
        <w:t>shall so</w:t>
      </w:r>
      <w:proofErr w:type="gramEnd"/>
      <w:r w:rsidR="00850992">
        <w:rPr>
          <w:rFonts w:ascii="Times New Roman" w:hAnsi="Times New Roman" w:cs="Times New Roman"/>
          <w:sz w:val="24"/>
          <w:szCs w:val="24"/>
        </w:rPr>
        <w:t xml:space="preserve"> approve.</w:t>
      </w:r>
    </w:p>
    <w:p w14:paraId="2BD302D3" w14:textId="77777777" w:rsidR="00850992" w:rsidRPr="00C74289" w:rsidRDefault="00850992" w:rsidP="00C861A0">
      <w:pPr>
        <w:rPr>
          <w:rFonts w:ascii="Times New Roman" w:hAnsi="Times New Roman" w:cs="Times New Roman"/>
          <w:sz w:val="24"/>
          <w:szCs w:val="24"/>
          <w:u w:val="single"/>
        </w:rPr>
      </w:pPr>
      <w:r w:rsidRPr="00C74289">
        <w:rPr>
          <w:rFonts w:ascii="Times New Roman" w:hAnsi="Times New Roman" w:cs="Times New Roman"/>
          <w:b/>
          <w:sz w:val="28"/>
          <w:szCs w:val="28"/>
          <w:u w:val="single"/>
        </w:rPr>
        <w:t>ACCEPTABLE BEHAVIOR POLICY</w:t>
      </w:r>
    </w:p>
    <w:p w14:paraId="5920314B"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Library Trustees may make all necessary rules and regulations pertaining to the use and management of the library building as are not inconsistent with state law.</w:t>
      </w:r>
    </w:p>
    <w:p w14:paraId="430FDF84"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public library building should offer to the community a compelling invitation to enter, read, look, listen, and learn.  The convenience and comfort of the public should be given primary consideration.</w:t>
      </w:r>
    </w:p>
    <w:p w14:paraId="52FE998D"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regulations are established to provide everyone with an equal opportunity to use the facilities.  A person who continually violates library policies may be barred from the use of library facilities for a period not to exceed 6 months, subject to an affirmative vote of the Library Board.</w:t>
      </w:r>
    </w:p>
    <w:p w14:paraId="0C55A4D2"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is prohibited:</w:t>
      </w:r>
    </w:p>
    <w:p w14:paraId="4CA0C3A9" w14:textId="77777777" w:rsidR="00830D75" w:rsidRDefault="00830D75"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library materials</w:t>
      </w:r>
    </w:p>
    <w:p w14:paraId="4E7F0D2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any library equipment</w:t>
      </w:r>
    </w:p>
    <w:p w14:paraId="7B285413"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Vandalism of library property</w:t>
      </w:r>
    </w:p>
    <w:p w14:paraId="552E64F9"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Unsanitary habits which create unclean or unsanitary conditions within the library building</w:t>
      </w:r>
    </w:p>
    <w:p w14:paraId="6FE478E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Smoking or vaping in the library building</w:t>
      </w:r>
    </w:p>
    <w:p w14:paraId="2AFF0498"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Refusal to leave library building at designated closing times or when requested by library staff</w:t>
      </w:r>
    </w:p>
    <w:p w14:paraId="14600A92" w14:textId="77777777" w:rsidR="00E958E5"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Verbal, physical or sexual harassment of library employees and patrons</w:t>
      </w:r>
    </w:p>
    <w:p w14:paraId="4382443A" w14:textId="77777777" w:rsidR="00001DE2"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Excessive noise that infringes on others’ rights</w:t>
      </w:r>
    </w:p>
    <w:p w14:paraId="77803FF5"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In the case of unacceptable behavior by minor children, parents will be notified of their behavior.  Supervision of children is the responsibility of parents.  See Library Board Policy on Unattended Children.</w:t>
      </w:r>
    </w:p>
    <w:p w14:paraId="0E228082" w14:textId="77777777" w:rsidR="00001DE2" w:rsidRPr="00C74289" w:rsidRDefault="00001DE2" w:rsidP="00001DE2">
      <w:pPr>
        <w:rPr>
          <w:rFonts w:ascii="Times New Roman" w:hAnsi="Times New Roman" w:cs="Times New Roman"/>
          <w:b/>
          <w:sz w:val="28"/>
          <w:szCs w:val="28"/>
          <w:u w:val="single"/>
        </w:rPr>
      </w:pPr>
      <w:r w:rsidRPr="00C74289">
        <w:rPr>
          <w:rFonts w:ascii="Times New Roman" w:hAnsi="Times New Roman" w:cs="Times New Roman"/>
          <w:b/>
          <w:sz w:val="28"/>
          <w:szCs w:val="28"/>
          <w:u w:val="single"/>
        </w:rPr>
        <w:t>CIRCULATION POLICY</w:t>
      </w:r>
    </w:p>
    <w:p w14:paraId="5CA8C148" w14:textId="128DEE20"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 xml:space="preserve">There is a large investment of public funds in the library’s collections.  Regulations are established to provide patrons with </w:t>
      </w:r>
      <w:r w:rsidR="005C1DFA">
        <w:rPr>
          <w:rFonts w:ascii="Times New Roman" w:hAnsi="Times New Roman" w:cs="Times New Roman"/>
          <w:sz w:val="24"/>
          <w:szCs w:val="24"/>
        </w:rPr>
        <w:t>an</w:t>
      </w:r>
      <w:r>
        <w:rPr>
          <w:rFonts w:ascii="Times New Roman" w:hAnsi="Times New Roman" w:cs="Times New Roman"/>
          <w:sz w:val="24"/>
          <w:szCs w:val="24"/>
        </w:rPr>
        <w:t xml:space="preserve"> equal opportunity to use the materials and to protect them from damage or abuse.</w:t>
      </w:r>
    </w:p>
    <w:p w14:paraId="510BE0FD"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Although the Bowdle Public Library makes as much material as possible available for loan, certain items must be restricted.  These include those that must be continually available within the building (reference books); materials of great cost or rarity; or materials that are useless away from the library, i.e. microforms requiring special readers.</w:t>
      </w:r>
    </w:p>
    <w:p w14:paraId="49AF3E7F" w14:textId="77777777" w:rsidR="00967602" w:rsidRDefault="00001DE2" w:rsidP="00C861A0">
      <w:pPr>
        <w:rPr>
          <w:rFonts w:ascii="Times New Roman" w:hAnsi="Times New Roman" w:cs="Times New Roman"/>
          <w:sz w:val="24"/>
          <w:szCs w:val="24"/>
        </w:rPr>
      </w:pPr>
      <w:r>
        <w:rPr>
          <w:rFonts w:ascii="Times New Roman" w:hAnsi="Times New Roman" w:cs="Times New Roman"/>
          <w:sz w:val="24"/>
          <w:szCs w:val="24"/>
        </w:rPr>
        <w:tab/>
        <w:t>The following guidelines are formulated to acquaint patrons with the services of the Bowdle Public Library and to set forth the regulations for the borrowing of library materials.</w:t>
      </w:r>
    </w:p>
    <w:p w14:paraId="0E3EF768" w14:textId="26D80E74" w:rsidR="00C861A0" w:rsidRPr="00967602" w:rsidRDefault="009A2117" w:rsidP="00C861A0">
      <w:pPr>
        <w:rPr>
          <w:rFonts w:ascii="Times New Roman" w:hAnsi="Times New Roman" w:cs="Times New Roman"/>
          <w:sz w:val="24"/>
          <w:szCs w:val="24"/>
        </w:rPr>
      </w:pPr>
      <w:r>
        <w:rPr>
          <w:rFonts w:ascii="Times New Roman" w:hAnsi="Times New Roman" w:cs="Times New Roman"/>
          <w:b/>
          <w:sz w:val="24"/>
          <w:szCs w:val="24"/>
        </w:rPr>
        <w:t>REGISTRATION</w:t>
      </w:r>
    </w:p>
    <w:p w14:paraId="20A5FF2A" w14:textId="63CD4F88" w:rsidR="00B56BA1" w:rsidRDefault="003B5F72" w:rsidP="005D2D40">
      <w:pPr>
        <w:ind w:firstLine="720"/>
        <w:rPr>
          <w:rFonts w:ascii="Times New Roman" w:hAnsi="Times New Roman" w:cs="Times New Roman"/>
          <w:sz w:val="24"/>
          <w:szCs w:val="24"/>
        </w:rPr>
      </w:pPr>
      <w:r w:rsidRPr="003B5F72">
        <w:rPr>
          <w:rFonts w:ascii="Times New Roman" w:hAnsi="Times New Roman" w:cs="Times New Roman"/>
          <w:sz w:val="24"/>
          <w:szCs w:val="24"/>
        </w:rPr>
        <w:t>A valid library card is required to check out library materials. To apply for a library card a person must be 18 years old and have a current Government issued photo ID</w:t>
      </w:r>
      <w:r>
        <w:rPr>
          <w:rFonts w:ascii="Times New Roman" w:hAnsi="Times New Roman" w:cs="Times New Roman"/>
          <w:sz w:val="24"/>
          <w:szCs w:val="24"/>
        </w:rPr>
        <w:t xml:space="preserve">. </w:t>
      </w:r>
      <w:r w:rsidR="005D2D40" w:rsidRPr="005D2D40">
        <w:rPr>
          <w:rFonts w:ascii="Times New Roman" w:hAnsi="Times New Roman" w:cs="Times New Roman"/>
          <w:sz w:val="24"/>
          <w:szCs w:val="24"/>
        </w:rPr>
        <w:t>Library cards are available</w:t>
      </w:r>
      <w:r w:rsidR="005D2D40">
        <w:rPr>
          <w:rFonts w:ascii="Times New Roman" w:hAnsi="Times New Roman" w:cs="Times New Roman"/>
          <w:sz w:val="24"/>
          <w:szCs w:val="24"/>
        </w:rPr>
        <w:t xml:space="preserve"> free of charge</w:t>
      </w:r>
      <w:r w:rsidR="005D2D40" w:rsidRPr="005D2D40">
        <w:rPr>
          <w:rFonts w:ascii="Times New Roman" w:hAnsi="Times New Roman" w:cs="Times New Roman"/>
          <w:sz w:val="24"/>
          <w:szCs w:val="24"/>
        </w:rPr>
        <w:t xml:space="preserve"> to anyone who owns or rents taxable real property within the city limits of </w:t>
      </w:r>
      <w:r w:rsidR="005D2D40">
        <w:rPr>
          <w:rFonts w:ascii="Times New Roman" w:hAnsi="Times New Roman" w:cs="Times New Roman"/>
          <w:sz w:val="24"/>
          <w:szCs w:val="24"/>
        </w:rPr>
        <w:t>Bowdle</w:t>
      </w:r>
      <w:r w:rsidR="00F21BB0">
        <w:rPr>
          <w:rFonts w:ascii="Times New Roman" w:hAnsi="Times New Roman" w:cs="Times New Roman"/>
          <w:sz w:val="24"/>
          <w:szCs w:val="24"/>
        </w:rPr>
        <w:t xml:space="preserve"> valid for up to </w:t>
      </w:r>
      <w:r w:rsidR="00F57F71">
        <w:rPr>
          <w:rFonts w:ascii="Times New Roman" w:hAnsi="Times New Roman" w:cs="Times New Roman"/>
          <w:sz w:val="24"/>
          <w:szCs w:val="24"/>
        </w:rPr>
        <w:t xml:space="preserve">three </w:t>
      </w:r>
      <w:r w:rsidR="00F21BB0">
        <w:rPr>
          <w:rFonts w:ascii="Times New Roman" w:hAnsi="Times New Roman" w:cs="Times New Roman"/>
          <w:sz w:val="24"/>
          <w:szCs w:val="24"/>
        </w:rPr>
        <w:t>year</w:t>
      </w:r>
      <w:r w:rsidR="00F57F71">
        <w:rPr>
          <w:rFonts w:ascii="Times New Roman" w:hAnsi="Times New Roman" w:cs="Times New Roman"/>
          <w:sz w:val="24"/>
          <w:szCs w:val="24"/>
        </w:rPr>
        <w:t>s</w:t>
      </w:r>
      <w:r w:rsidR="00F21BB0">
        <w:rPr>
          <w:rFonts w:ascii="Times New Roman" w:hAnsi="Times New Roman" w:cs="Times New Roman"/>
          <w:sz w:val="24"/>
          <w:szCs w:val="24"/>
        </w:rPr>
        <w:t xml:space="preserve">.  At </w:t>
      </w:r>
      <w:r w:rsidR="00F21BB0">
        <w:rPr>
          <w:rFonts w:ascii="Times New Roman" w:hAnsi="Times New Roman" w:cs="Times New Roman"/>
          <w:sz w:val="24"/>
          <w:szCs w:val="24"/>
        </w:rPr>
        <w:lastRenderedPageBreak/>
        <w:t xml:space="preserve">the end of </w:t>
      </w:r>
      <w:r w:rsidR="00F57F71">
        <w:rPr>
          <w:rFonts w:ascii="Times New Roman" w:hAnsi="Times New Roman" w:cs="Times New Roman"/>
          <w:sz w:val="24"/>
          <w:szCs w:val="24"/>
        </w:rPr>
        <w:t>three years</w:t>
      </w:r>
      <w:r w:rsidR="00F21BB0">
        <w:rPr>
          <w:rFonts w:ascii="Times New Roman" w:hAnsi="Times New Roman" w:cs="Times New Roman"/>
          <w:sz w:val="24"/>
          <w:szCs w:val="24"/>
        </w:rPr>
        <w:t>, patrons will be asked to verify their current address and contact information to renew their card for another</w:t>
      </w:r>
      <w:r w:rsidR="00F57F71">
        <w:rPr>
          <w:rFonts w:ascii="Times New Roman" w:hAnsi="Times New Roman" w:cs="Times New Roman"/>
          <w:sz w:val="24"/>
          <w:szCs w:val="24"/>
        </w:rPr>
        <w:t xml:space="preserve"> three</w:t>
      </w:r>
      <w:r w:rsidR="00F21BB0">
        <w:rPr>
          <w:rFonts w:ascii="Times New Roman" w:hAnsi="Times New Roman" w:cs="Times New Roman"/>
          <w:sz w:val="24"/>
          <w:szCs w:val="24"/>
        </w:rPr>
        <w:t xml:space="preserve"> year</w:t>
      </w:r>
      <w:r w:rsidR="00F57F71">
        <w:rPr>
          <w:rFonts w:ascii="Times New Roman" w:hAnsi="Times New Roman" w:cs="Times New Roman"/>
          <w:sz w:val="24"/>
          <w:szCs w:val="24"/>
        </w:rPr>
        <w:t>s</w:t>
      </w:r>
      <w:r w:rsidR="00F21BB0">
        <w:rPr>
          <w:rFonts w:ascii="Times New Roman" w:hAnsi="Times New Roman" w:cs="Times New Roman"/>
          <w:sz w:val="24"/>
          <w:szCs w:val="24"/>
        </w:rPr>
        <w:t>.</w:t>
      </w:r>
    </w:p>
    <w:p w14:paraId="1B3AB272" w14:textId="77777777" w:rsidR="00C861A0" w:rsidRDefault="005D2D40" w:rsidP="005D2D40">
      <w:pPr>
        <w:ind w:firstLine="720"/>
        <w:rPr>
          <w:rFonts w:ascii="Times New Roman" w:hAnsi="Times New Roman" w:cs="Times New Roman"/>
          <w:sz w:val="24"/>
          <w:szCs w:val="24"/>
        </w:rPr>
      </w:pPr>
      <w:r>
        <w:rPr>
          <w:rFonts w:ascii="Times New Roman" w:hAnsi="Times New Roman" w:cs="Times New Roman"/>
          <w:sz w:val="24"/>
          <w:szCs w:val="24"/>
        </w:rPr>
        <w:t>An annual fee</w:t>
      </w:r>
      <w:r w:rsidR="00F21BB0">
        <w:rPr>
          <w:rFonts w:ascii="Times New Roman" w:hAnsi="Times New Roman" w:cs="Times New Roman"/>
          <w:sz w:val="24"/>
          <w:szCs w:val="24"/>
        </w:rPr>
        <w:t xml:space="preserve"> of $10.00 per year</w:t>
      </w:r>
      <w:r>
        <w:rPr>
          <w:rFonts w:ascii="Times New Roman" w:hAnsi="Times New Roman" w:cs="Times New Roman"/>
          <w:sz w:val="24"/>
          <w:szCs w:val="24"/>
        </w:rPr>
        <w:t xml:space="preserve"> is charged for non-residents. </w:t>
      </w:r>
      <w:r w:rsidRPr="005D2D40">
        <w:rPr>
          <w:rFonts w:ascii="Times New Roman" w:hAnsi="Times New Roman" w:cs="Times New Roman"/>
          <w:sz w:val="24"/>
          <w:szCs w:val="24"/>
        </w:rPr>
        <w:t xml:space="preserve">A non-resident is anyone who lives outside of or does not own taxable real property within the city limits of </w:t>
      </w:r>
      <w:r>
        <w:rPr>
          <w:rFonts w:ascii="Times New Roman" w:hAnsi="Times New Roman" w:cs="Times New Roman"/>
          <w:sz w:val="24"/>
          <w:szCs w:val="24"/>
        </w:rPr>
        <w:t>Bowdle. The fee is set annually by the Library Board.</w:t>
      </w:r>
      <w:r w:rsidR="00F21BB0">
        <w:rPr>
          <w:rFonts w:ascii="Times New Roman" w:hAnsi="Times New Roman" w:cs="Times New Roman"/>
          <w:sz w:val="24"/>
          <w:szCs w:val="24"/>
        </w:rPr>
        <w:t xml:space="preserve">  At the end of one year, patrons will be asked to verify their current address, contact information, and pay the non-resident fee to renew their card for another year.</w:t>
      </w:r>
    </w:p>
    <w:p w14:paraId="34DD372E" w14:textId="77777777" w:rsidR="00FA7D0D" w:rsidRDefault="00B56BA1" w:rsidP="00FA7D0D">
      <w:pPr>
        <w:ind w:firstLine="720"/>
        <w:rPr>
          <w:rFonts w:ascii="Times New Roman" w:hAnsi="Times New Roman" w:cs="Times New Roman"/>
          <w:sz w:val="24"/>
          <w:szCs w:val="24"/>
        </w:rPr>
      </w:pPr>
      <w:r w:rsidRPr="005D2D40">
        <w:rPr>
          <w:rFonts w:ascii="Times New Roman" w:hAnsi="Times New Roman" w:cs="Times New Roman"/>
          <w:sz w:val="24"/>
          <w:szCs w:val="24"/>
        </w:rPr>
        <w:t>Patrons younger than 18 years of age are required to have a parent or guardian's signature before a borrower's card will be issued.</w:t>
      </w:r>
      <w:r w:rsidR="00983C79">
        <w:rPr>
          <w:rFonts w:ascii="Times New Roman" w:hAnsi="Times New Roman" w:cs="Times New Roman"/>
          <w:sz w:val="24"/>
          <w:szCs w:val="24"/>
        </w:rPr>
        <w:t xml:space="preserve"> Parents </w:t>
      </w:r>
      <w:r w:rsidR="00983C79" w:rsidRPr="00AA5741">
        <w:rPr>
          <w:rFonts w:ascii="Times New Roman" w:hAnsi="Times New Roman" w:cs="Times New Roman"/>
          <w:sz w:val="24"/>
          <w:szCs w:val="24"/>
        </w:rPr>
        <w:t>are encouraged to work closely with their children in selecting material that is consistent with personal and family values and boundaries.</w:t>
      </w:r>
      <w:r w:rsidR="00665EF7">
        <w:rPr>
          <w:rFonts w:ascii="Times New Roman" w:hAnsi="Times New Roman" w:cs="Times New Roman"/>
          <w:sz w:val="24"/>
          <w:szCs w:val="24"/>
        </w:rPr>
        <w:t xml:space="preserve"> The library also affirms the right and responsibility of parents to determine and monitor their children’s use of library materials and resources.  </w:t>
      </w:r>
    </w:p>
    <w:p w14:paraId="6B6DF6CD" w14:textId="370291D8" w:rsidR="00FA7D0D" w:rsidRDefault="00FA7D0D" w:rsidP="00FA7D0D">
      <w:pPr>
        <w:ind w:firstLine="720"/>
        <w:rPr>
          <w:rFonts w:ascii="Times New Roman" w:hAnsi="Times New Roman" w:cs="Times New Roman"/>
          <w:sz w:val="24"/>
          <w:szCs w:val="24"/>
        </w:rPr>
      </w:pPr>
      <w:r>
        <w:rPr>
          <w:rFonts w:ascii="Times New Roman" w:hAnsi="Times New Roman" w:cs="Times New Roman"/>
          <w:sz w:val="24"/>
          <w:szCs w:val="24"/>
        </w:rPr>
        <w:t>The Bowdle Public Library</w:t>
      </w:r>
      <w:r w:rsidRPr="005C1DFA">
        <w:rPr>
          <w:rFonts w:ascii="Times New Roman" w:hAnsi="Times New Roman" w:cs="Times New Roman"/>
          <w:sz w:val="24"/>
          <w:szCs w:val="24"/>
        </w:rPr>
        <w:t xml:space="preserve"> does not check out obscene materials to individuals under the age of 18 without parental permission</w:t>
      </w:r>
      <w:r>
        <w:rPr>
          <w:rFonts w:ascii="Times New Roman" w:hAnsi="Times New Roman" w:cs="Times New Roman"/>
          <w:sz w:val="24"/>
          <w:szCs w:val="24"/>
        </w:rPr>
        <w:t xml:space="preserve">. </w:t>
      </w:r>
      <w:r w:rsidRPr="00FA7D0D">
        <w:rPr>
          <w:rFonts w:ascii="Times New Roman" w:hAnsi="Times New Roman" w:cs="Times New Roman"/>
          <w:sz w:val="24"/>
          <w:szCs w:val="24"/>
        </w:rPr>
        <w:t>The definition of Obscene material is defined in South Dakota Codified Law 22- 24-27 (11) "Obscene material," material: (a) The dominant theme of which, taken as a whole, appeals to the prurient interest; (b) Which is patently offensive because it affronts contemporary community standards relating to the description or representation of sado-masochistic abuse or sexual conduct; and (c) Lacks serious literary, artistic, political, or scientific value</w:t>
      </w:r>
      <w:r>
        <w:rPr>
          <w:rFonts w:ascii="Times New Roman" w:hAnsi="Times New Roman" w:cs="Times New Roman"/>
          <w:sz w:val="24"/>
          <w:szCs w:val="24"/>
        </w:rPr>
        <w:t>.</w:t>
      </w:r>
      <w:r w:rsidR="00122277">
        <w:rPr>
          <w:rFonts w:ascii="Times New Roman" w:hAnsi="Times New Roman" w:cs="Times New Roman"/>
          <w:sz w:val="24"/>
          <w:szCs w:val="24"/>
        </w:rPr>
        <w:t xml:space="preserve"> (Revised 1-1-25)</w:t>
      </w:r>
    </w:p>
    <w:p w14:paraId="66DF9319" w14:textId="6CA64D5A" w:rsidR="00B56BA1" w:rsidRDefault="009A2117" w:rsidP="00B56BA1">
      <w:pPr>
        <w:rPr>
          <w:rFonts w:ascii="Times New Roman" w:hAnsi="Times New Roman" w:cs="Times New Roman"/>
          <w:b/>
          <w:sz w:val="24"/>
          <w:szCs w:val="24"/>
        </w:rPr>
      </w:pPr>
      <w:r>
        <w:rPr>
          <w:rFonts w:ascii="Times New Roman" w:hAnsi="Times New Roman" w:cs="Times New Roman"/>
          <w:b/>
          <w:sz w:val="24"/>
          <w:szCs w:val="24"/>
        </w:rPr>
        <w:t>CIRCULATION</w:t>
      </w:r>
    </w:p>
    <w:p w14:paraId="2A1B217E" w14:textId="77777777" w:rsidR="00B56BA1" w:rsidRDefault="00397AF9" w:rsidP="00B56BA1">
      <w:pPr>
        <w:rPr>
          <w:rFonts w:ascii="Times New Roman" w:hAnsi="Times New Roman" w:cs="Times New Roman"/>
          <w:sz w:val="24"/>
          <w:szCs w:val="24"/>
        </w:rPr>
      </w:pPr>
      <w:r>
        <w:rPr>
          <w:rFonts w:ascii="Times New Roman" w:hAnsi="Times New Roman" w:cs="Times New Roman"/>
          <w:sz w:val="24"/>
          <w:szCs w:val="24"/>
        </w:rPr>
        <w:t>LOAN PERIODS</w:t>
      </w:r>
    </w:p>
    <w:p w14:paraId="1A5C2E44" w14:textId="773177E6" w:rsidR="00F57F71" w:rsidRDefault="00B56BA1" w:rsidP="00B56BA1">
      <w:pPr>
        <w:rPr>
          <w:rFonts w:ascii="Times New Roman" w:hAnsi="Times New Roman" w:cs="Times New Roman"/>
          <w:sz w:val="24"/>
          <w:szCs w:val="24"/>
        </w:rPr>
      </w:pPr>
      <w:r>
        <w:rPr>
          <w:rFonts w:ascii="Times New Roman" w:hAnsi="Times New Roman" w:cs="Times New Roman"/>
          <w:sz w:val="24"/>
          <w:szCs w:val="24"/>
        </w:rPr>
        <w:tab/>
        <w:t xml:space="preserve">Books—three weeks with one renewal </w:t>
      </w:r>
    </w:p>
    <w:p w14:paraId="05B4F621" w14:textId="24CCCDCD" w:rsidR="00B56BA1" w:rsidRDefault="00397AF9" w:rsidP="00B56BA1">
      <w:pPr>
        <w:rPr>
          <w:rFonts w:ascii="Times New Roman" w:hAnsi="Times New Roman" w:cs="Times New Roman"/>
          <w:sz w:val="24"/>
          <w:szCs w:val="24"/>
        </w:rPr>
      </w:pPr>
      <w:r>
        <w:rPr>
          <w:rFonts w:ascii="Times New Roman" w:hAnsi="Times New Roman" w:cs="Times New Roman"/>
          <w:sz w:val="24"/>
          <w:szCs w:val="24"/>
        </w:rPr>
        <w:t>NUMBER OF ITEMS THAT CAN BE BORROWED</w:t>
      </w:r>
    </w:p>
    <w:p w14:paraId="2BEFB277" w14:textId="3FD1B408" w:rsidR="00B56BA1" w:rsidRDefault="00B56BA1" w:rsidP="00B56BA1">
      <w:pPr>
        <w:rPr>
          <w:rFonts w:ascii="Times New Roman" w:hAnsi="Times New Roman" w:cs="Times New Roman"/>
          <w:sz w:val="24"/>
          <w:szCs w:val="24"/>
        </w:rPr>
      </w:pPr>
      <w:r>
        <w:rPr>
          <w:rFonts w:ascii="Times New Roman" w:hAnsi="Times New Roman" w:cs="Times New Roman"/>
          <w:sz w:val="24"/>
          <w:szCs w:val="24"/>
        </w:rPr>
        <w:tab/>
        <w:t>Books—five</w:t>
      </w:r>
    </w:p>
    <w:p w14:paraId="259E5BB2" w14:textId="77777777" w:rsidR="00B56BA1" w:rsidRPr="00F21BB0" w:rsidRDefault="00397AF9"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HOLDS</w:t>
      </w:r>
    </w:p>
    <w:p w14:paraId="7D20000C" w14:textId="60042DA8" w:rsidR="00D56D2B" w:rsidRDefault="00B56BA1" w:rsidP="00B56BA1">
      <w:pPr>
        <w:rPr>
          <w:rFonts w:ascii="Times New Roman" w:hAnsi="Times New Roman" w:cs="Times New Roman"/>
          <w:sz w:val="24"/>
          <w:szCs w:val="24"/>
        </w:rPr>
      </w:pPr>
      <w:r>
        <w:rPr>
          <w:rFonts w:ascii="Times New Roman" w:hAnsi="Times New Roman" w:cs="Times New Roman"/>
          <w:sz w:val="24"/>
          <w:szCs w:val="24"/>
        </w:rPr>
        <w:tab/>
        <w:t>The Bowdle Public Library will permit a patron to place on hold a book that is on loan to another patron.  The request may b</w:t>
      </w:r>
      <w:r w:rsidR="0091035E">
        <w:rPr>
          <w:rFonts w:ascii="Times New Roman" w:hAnsi="Times New Roman" w:cs="Times New Roman"/>
          <w:sz w:val="24"/>
          <w:szCs w:val="24"/>
        </w:rPr>
        <w:t>e</w:t>
      </w:r>
      <w:r>
        <w:rPr>
          <w:rFonts w:ascii="Times New Roman" w:hAnsi="Times New Roman" w:cs="Times New Roman"/>
          <w:sz w:val="24"/>
          <w:szCs w:val="24"/>
        </w:rPr>
        <w:t xml:space="preserve"> made by phone or in person.  Patrons will be notified when the reserved material is available.  Material will be held for two days.  If the material is not picked up within that time, the reserved material will be loaned to the next patron on the list</w:t>
      </w:r>
      <w:r w:rsidR="00D56D2B">
        <w:rPr>
          <w:rFonts w:ascii="Times New Roman" w:hAnsi="Times New Roman" w:cs="Times New Roman"/>
          <w:sz w:val="24"/>
          <w:szCs w:val="24"/>
        </w:rPr>
        <w:t xml:space="preserve"> or returned to the shelf, whichever is applicable. </w:t>
      </w:r>
    </w:p>
    <w:p w14:paraId="4FAEB64F" w14:textId="77777777" w:rsidR="00397AF9" w:rsidRPr="00F21BB0" w:rsidRDefault="00F21BB0"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HISTORICAL COLLECTION</w:t>
      </w:r>
    </w:p>
    <w:p w14:paraId="7C94C88A" w14:textId="77777777" w:rsidR="00397AF9" w:rsidRDefault="00397AF9" w:rsidP="00B56BA1">
      <w:pPr>
        <w:rPr>
          <w:rFonts w:ascii="Times New Roman" w:hAnsi="Times New Roman" w:cs="Times New Roman"/>
          <w:sz w:val="24"/>
          <w:szCs w:val="24"/>
        </w:rPr>
      </w:pPr>
      <w:r>
        <w:rPr>
          <w:rFonts w:ascii="Times New Roman" w:hAnsi="Times New Roman" w:cs="Times New Roman"/>
          <w:sz w:val="24"/>
          <w:szCs w:val="24"/>
        </w:rPr>
        <w:tab/>
        <w:t>Because of the historical value of the collection and the fact that much of the material is irreplaceable, the material should be used within the library.  Exceptions may be made with the approval of the Library Director.</w:t>
      </w:r>
    </w:p>
    <w:p w14:paraId="72DE6026" w14:textId="77777777" w:rsidR="00397AF9" w:rsidRDefault="009A2117" w:rsidP="00B56BA1">
      <w:pPr>
        <w:rPr>
          <w:rFonts w:ascii="Times New Roman" w:hAnsi="Times New Roman" w:cs="Times New Roman"/>
          <w:b/>
          <w:sz w:val="24"/>
          <w:szCs w:val="24"/>
        </w:rPr>
      </w:pPr>
      <w:r>
        <w:rPr>
          <w:rFonts w:ascii="Times New Roman" w:hAnsi="Times New Roman" w:cs="Times New Roman"/>
          <w:b/>
          <w:sz w:val="24"/>
          <w:szCs w:val="24"/>
        </w:rPr>
        <w:t>FINES FOR OVERDUE MATERIALS</w:t>
      </w:r>
    </w:p>
    <w:p w14:paraId="581B821F" w14:textId="55C8A7AE" w:rsidR="00397AF9" w:rsidRDefault="00FF6CFF" w:rsidP="00B56BA1">
      <w:pPr>
        <w:rPr>
          <w:rFonts w:ascii="Times New Roman" w:hAnsi="Times New Roman" w:cs="Times New Roman"/>
          <w:sz w:val="24"/>
          <w:szCs w:val="24"/>
        </w:rPr>
      </w:pPr>
      <w:r>
        <w:rPr>
          <w:rFonts w:ascii="Times New Roman" w:hAnsi="Times New Roman" w:cs="Times New Roman"/>
          <w:sz w:val="24"/>
          <w:szCs w:val="24"/>
        </w:rPr>
        <w:tab/>
        <w:t>There are no fines for overdue materials.  Instead</w:t>
      </w:r>
      <w:r w:rsidR="002D25B3">
        <w:rPr>
          <w:rFonts w:ascii="Times New Roman" w:hAnsi="Times New Roman" w:cs="Times New Roman"/>
          <w:sz w:val="24"/>
          <w:szCs w:val="24"/>
        </w:rPr>
        <w:t xml:space="preserve">, </w:t>
      </w:r>
      <w:r>
        <w:rPr>
          <w:rFonts w:ascii="Times New Roman" w:hAnsi="Times New Roman" w:cs="Times New Roman"/>
          <w:sz w:val="24"/>
          <w:szCs w:val="24"/>
        </w:rPr>
        <w:t>there is a</w:t>
      </w:r>
      <w:r w:rsidR="009A2117">
        <w:rPr>
          <w:rFonts w:ascii="Times New Roman" w:hAnsi="Times New Roman" w:cs="Times New Roman"/>
          <w:sz w:val="24"/>
          <w:szCs w:val="24"/>
        </w:rPr>
        <w:t xml:space="preserve"> </w:t>
      </w:r>
      <w:r w:rsidR="005C1DFA">
        <w:rPr>
          <w:rFonts w:ascii="Times New Roman" w:hAnsi="Times New Roman" w:cs="Times New Roman"/>
          <w:sz w:val="24"/>
          <w:szCs w:val="24"/>
        </w:rPr>
        <w:t>donation box</w:t>
      </w:r>
      <w:r>
        <w:rPr>
          <w:rFonts w:ascii="Times New Roman" w:hAnsi="Times New Roman" w:cs="Times New Roman"/>
          <w:sz w:val="24"/>
          <w:szCs w:val="24"/>
        </w:rPr>
        <w:t xml:space="preserve"> </w:t>
      </w:r>
      <w:r w:rsidR="009A2117">
        <w:rPr>
          <w:rFonts w:ascii="Times New Roman" w:hAnsi="Times New Roman" w:cs="Times New Roman"/>
          <w:sz w:val="24"/>
          <w:szCs w:val="24"/>
        </w:rPr>
        <w:t>for patrons to add any amount they deem appropriate.</w:t>
      </w:r>
    </w:p>
    <w:p w14:paraId="325BC3E4" w14:textId="78A1D066" w:rsidR="009A2117" w:rsidRDefault="009A2117" w:rsidP="00B56BA1">
      <w:pPr>
        <w:rPr>
          <w:rFonts w:ascii="Times New Roman" w:hAnsi="Times New Roman" w:cs="Times New Roman"/>
          <w:b/>
          <w:sz w:val="24"/>
          <w:szCs w:val="24"/>
        </w:rPr>
      </w:pPr>
      <w:r>
        <w:rPr>
          <w:rFonts w:ascii="Times New Roman" w:hAnsi="Times New Roman" w:cs="Times New Roman"/>
          <w:b/>
          <w:sz w:val="24"/>
          <w:szCs w:val="24"/>
        </w:rPr>
        <w:t>RESTRICTION OF BORROWING PRIVILEGES</w:t>
      </w:r>
    </w:p>
    <w:p w14:paraId="0576D980" w14:textId="77777777" w:rsidR="009A2117" w:rsidRDefault="009A2117" w:rsidP="00B56BA1">
      <w:pPr>
        <w:rPr>
          <w:rFonts w:ascii="Times New Roman" w:hAnsi="Times New Roman" w:cs="Times New Roman"/>
          <w:sz w:val="24"/>
          <w:szCs w:val="24"/>
        </w:rPr>
      </w:pPr>
      <w:r>
        <w:rPr>
          <w:rFonts w:ascii="Times New Roman" w:hAnsi="Times New Roman" w:cs="Times New Roman"/>
          <w:sz w:val="24"/>
          <w:szCs w:val="24"/>
        </w:rPr>
        <w:tab/>
        <w:t xml:space="preserve">A patron’s privilege to check out materials may be suspended under the following </w:t>
      </w:r>
      <w:r w:rsidR="00137A9C">
        <w:rPr>
          <w:rFonts w:ascii="Times New Roman" w:hAnsi="Times New Roman" w:cs="Times New Roman"/>
          <w:sz w:val="24"/>
          <w:szCs w:val="24"/>
        </w:rPr>
        <w:t>circumstances</w:t>
      </w:r>
      <w:r>
        <w:rPr>
          <w:rFonts w:ascii="Times New Roman" w:hAnsi="Times New Roman" w:cs="Times New Roman"/>
          <w:sz w:val="24"/>
          <w:szCs w:val="24"/>
        </w:rPr>
        <w:t>:</w:t>
      </w:r>
    </w:p>
    <w:p w14:paraId="3B82A48B"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Failure of any registered patron to renew his card on or before the expiration date.</w:t>
      </w:r>
    </w:p>
    <w:p w14:paraId="1DEF464F"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Accumulated charges for lost or damaged materials.</w:t>
      </w:r>
    </w:p>
    <w:p w14:paraId="7F69080E"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lastRenderedPageBreak/>
        <w:t>In all cases, full privileges shall be restored upon the payment of fee, return of materials, or renewal of the card, whichever is applicable.</w:t>
      </w:r>
    </w:p>
    <w:p w14:paraId="7B670C99" w14:textId="77777777" w:rsidR="009A2117" w:rsidRDefault="009A2117" w:rsidP="009A2117">
      <w:pPr>
        <w:rPr>
          <w:rFonts w:ascii="Times New Roman" w:hAnsi="Times New Roman" w:cs="Times New Roman"/>
          <w:b/>
          <w:sz w:val="24"/>
          <w:szCs w:val="24"/>
        </w:rPr>
      </w:pPr>
      <w:r>
        <w:rPr>
          <w:rFonts w:ascii="Times New Roman" w:hAnsi="Times New Roman" w:cs="Times New Roman"/>
          <w:b/>
          <w:sz w:val="24"/>
          <w:szCs w:val="24"/>
        </w:rPr>
        <w:t>DAMAGED MATERIALS</w:t>
      </w:r>
      <w:r>
        <w:rPr>
          <w:rFonts w:ascii="Times New Roman" w:hAnsi="Times New Roman" w:cs="Times New Roman"/>
          <w:b/>
          <w:sz w:val="24"/>
          <w:szCs w:val="24"/>
        </w:rPr>
        <w:tab/>
      </w:r>
    </w:p>
    <w:p w14:paraId="3B5B522D"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tab/>
        <w:t xml:space="preserve">In general, wear and damages occurring through normal use will incur no penalty.  </w:t>
      </w:r>
      <w:r w:rsidR="009F29F6">
        <w:rPr>
          <w:rFonts w:ascii="Times New Roman" w:hAnsi="Times New Roman" w:cs="Times New Roman"/>
          <w:sz w:val="24"/>
          <w:szCs w:val="24"/>
        </w:rPr>
        <w:t>W</w:t>
      </w:r>
      <w:r>
        <w:rPr>
          <w:rFonts w:ascii="Times New Roman" w:hAnsi="Times New Roman" w:cs="Times New Roman"/>
          <w:sz w:val="24"/>
          <w:szCs w:val="24"/>
        </w:rPr>
        <w:t>ear and damages occurring through misuse or negligence will be charged as follows:</w:t>
      </w:r>
    </w:p>
    <w:p w14:paraId="396C6748" w14:textId="2175167F" w:rsidR="009A2117" w:rsidRPr="00C74289"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repairable, no charges will be assessed, but any additional occurrences </w:t>
      </w:r>
      <w:r w:rsidR="005C1DFA" w:rsidRPr="00C74289">
        <w:rPr>
          <w:rFonts w:ascii="Times New Roman" w:hAnsi="Times New Roman" w:cs="Times New Roman"/>
          <w:sz w:val="24"/>
          <w:szCs w:val="24"/>
        </w:rPr>
        <w:t>will</w:t>
      </w:r>
      <w:r w:rsidRPr="00C74289">
        <w:rPr>
          <w:rFonts w:ascii="Times New Roman" w:hAnsi="Times New Roman" w:cs="Times New Roman"/>
          <w:sz w:val="24"/>
          <w:szCs w:val="24"/>
        </w:rPr>
        <w:t xml:space="preserve"> </w:t>
      </w:r>
      <w:r w:rsidR="005C1DFA">
        <w:rPr>
          <w:rFonts w:ascii="Times New Roman" w:hAnsi="Times New Roman" w:cs="Times New Roman"/>
          <w:sz w:val="24"/>
          <w:szCs w:val="24"/>
        </w:rPr>
        <w:t xml:space="preserve">be </w:t>
      </w:r>
      <w:r w:rsidRPr="00C74289">
        <w:rPr>
          <w:rFonts w:ascii="Times New Roman" w:hAnsi="Times New Roman" w:cs="Times New Roman"/>
          <w:sz w:val="24"/>
          <w:szCs w:val="24"/>
        </w:rPr>
        <w:t>cause for the withdrawal of checkout privileges, at the discretion of the Director.</w:t>
      </w:r>
    </w:p>
    <w:p w14:paraId="0EC31452" w14:textId="77777777" w:rsidR="009A2117"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w:t>
      </w:r>
      <w:r w:rsidR="00C74289" w:rsidRPr="00C74289">
        <w:rPr>
          <w:rFonts w:ascii="Times New Roman" w:hAnsi="Times New Roman" w:cs="Times New Roman"/>
          <w:sz w:val="24"/>
          <w:szCs w:val="24"/>
        </w:rPr>
        <w:t>not repairable and necessitates replacement of the item, the charge will be the current retail price of the item.</w:t>
      </w:r>
    </w:p>
    <w:p w14:paraId="6CEF3520" w14:textId="22A6543B" w:rsidR="00C74289" w:rsidRDefault="00C74289" w:rsidP="00C74289">
      <w:pPr>
        <w:ind w:firstLine="720"/>
        <w:rPr>
          <w:rFonts w:ascii="Times New Roman" w:hAnsi="Times New Roman" w:cs="Times New Roman"/>
          <w:sz w:val="24"/>
          <w:szCs w:val="24"/>
        </w:rPr>
      </w:pPr>
      <w:r>
        <w:rPr>
          <w:rFonts w:ascii="Times New Roman" w:hAnsi="Times New Roman" w:cs="Times New Roman"/>
          <w:sz w:val="24"/>
          <w:szCs w:val="24"/>
        </w:rPr>
        <w:t>Staff members will inspect all materials</w:t>
      </w:r>
      <w:r w:rsidR="006F2335">
        <w:rPr>
          <w:rFonts w:ascii="Times New Roman" w:hAnsi="Times New Roman" w:cs="Times New Roman"/>
          <w:sz w:val="24"/>
          <w:szCs w:val="24"/>
        </w:rPr>
        <w:t xml:space="preserve"> </w:t>
      </w:r>
      <w:r>
        <w:rPr>
          <w:rFonts w:ascii="Times New Roman" w:hAnsi="Times New Roman" w:cs="Times New Roman"/>
          <w:sz w:val="24"/>
          <w:szCs w:val="24"/>
        </w:rPr>
        <w:t xml:space="preserve">before checking them in to make certain they are in good condition before placing them back on the shelves.  </w:t>
      </w:r>
    </w:p>
    <w:p w14:paraId="2FD5F454" w14:textId="77777777" w:rsidR="00C74289" w:rsidRDefault="00C74289" w:rsidP="00C74289">
      <w:pPr>
        <w:rPr>
          <w:rFonts w:ascii="Times New Roman" w:hAnsi="Times New Roman" w:cs="Times New Roman"/>
          <w:b/>
          <w:sz w:val="24"/>
          <w:szCs w:val="24"/>
        </w:rPr>
      </w:pPr>
      <w:r>
        <w:rPr>
          <w:rFonts w:ascii="Times New Roman" w:hAnsi="Times New Roman" w:cs="Times New Roman"/>
          <w:b/>
          <w:sz w:val="24"/>
          <w:szCs w:val="24"/>
        </w:rPr>
        <w:t>LOST MATERIALS</w:t>
      </w:r>
    </w:p>
    <w:p w14:paraId="3E0AFCFA" w14:textId="77777777" w:rsidR="00C74289" w:rsidRDefault="00C74289" w:rsidP="00C74289">
      <w:pPr>
        <w:rPr>
          <w:rFonts w:ascii="Times New Roman" w:hAnsi="Times New Roman" w:cs="Times New Roman"/>
          <w:sz w:val="24"/>
          <w:szCs w:val="24"/>
        </w:rPr>
      </w:pPr>
      <w:r>
        <w:rPr>
          <w:rFonts w:ascii="Times New Roman" w:hAnsi="Times New Roman" w:cs="Times New Roman"/>
          <w:sz w:val="24"/>
          <w:szCs w:val="24"/>
        </w:rPr>
        <w:tab/>
        <w:t>If a patron pays for replacement of a lost or damaged item, no fines will be charged for that item.  When a patron returns an item that has been lost and paid for, the cost of the item will be refunded.  If it is determined that the library staff has made a mistake charging the replacement fee, a full refund will be given to the patron, along with our apologies.</w:t>
      </w:r>
    </w:p>
    <w:p w14:paraId="4697E114" w14:textId="77777777" w:rsidR="00F21BB0" w:rsidRDefault="00F21BB0" w:rsidP="00F21BB0">
      <w:pPr>
        <w:rPr>
          <w:rFonts w:ascii="Times New Roman" w:hAnsi="Times New Roman" w:cs="Times New Roman"/>
          <w:b/>
          <w:sz w:val="28"/>
          <w:szCs w:val="28"/>
          <w:u w:val="single"/>
        </w:rPr>
      </w:pPr>
      <w:r>
        <w:rPr>
          <w:rFonts w:ascii="Times New Roman" w:hAnsi="Times New Roman" w:cs="Times New Roman"/>
          <w:b/>
          <w:sz w:val="28"/>
          <w:szCs w:val="28"/>
          <w:u w:val="single"/>
        </w:rPr>
        <w:t>CONFIDENTIALITY POLICY</w:t>
      </w:r>
    </w:p>
    <w:p w14:paraId="4BA2A970"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Library users need to feel confident that the information about the books they read, materials and services they use, and questions they ask will remain private to the extent possible. The policy of </w:t>
      </w:r>
      <w:r>
        <w:rPr>
          <w:rFonts w:ascii="Times New Roman" w:hAnsi="Times New Roman" w:cs="Times New Roman"/>
          <w:sz w:val="24"/>
          <w:szCs w:val="24"/>
        </w:rPr>
        <w:t>Bowdle Public Library</w:t>
      </w:r>
      <w:r w:rsidRPr="003F1996">
        <w:rPr>
          <w:rFonts w:ascii="Times New Roman" w:hAnsi="Times New Roman" w:cs="Times New Roman"/>
          <w:sz w:val="24"/>
          <w:szCs w:val="24"/>
        </w:rPr>
        <w:t xml:space="preserve"> is to protect the privacy of those who use the library. Staff members and volunteers shall protect information about library patrons, their requests for information and materials, the online sites and resources they access, and their loan transactions. Such information will not be transmitted to individuals or to any private or public agency without an order from a court or as otherwise required by law. </w:t>
      </w:r>
    </w:p>
    <w:p w14:paraId="3A4AFA1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As specified in South Dakota Codified Law 14-2-51: All public library records containing personally identifiable information are confidential. Any information contained in public library records may not be released except by court order or upon request of a parent of a child who is under eighteen years of age. As used in this section, "personally identifiable" means any information a library maintains that would identify a patron. Acts by library officers or employees in maintaining a check out system are not violations of this section. </w:t>
      </w:r>
    </w:p>
    <w:p w14:paraId="696A0ED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proofErr w:type="gramStart"/>
      <w:r w:rsidRPr="003F1996">
        <w:rPr>
          <w:rFonts w:ascii="Times New Roman" w:hAnsi="Times New Roman" w:cs="Times New Roman"/>
          <w:sz w:val="24"/>
          <w:szCs w:val="24"/>
        </w:rPr>
        <w:t>In the event that</w:t>
      </w:r>
      <w:proofErr w:type="gramEnd"/>
      <w:r w:rsidRPr="003F1996">
        <w:rPr>
          <w:rFonts w:ascii="Times New Roman" w:hAnsi="Times New Roman" w:cs="Times New Roman"/>
          <w:sz w:val="24"/>
          <w:szCs w:val="24"/>
        </w:rPr>
        <w:t xml:space="preserve"> any library employee is served with a court order to provide information prohibited by this policy, that employee shall immediately inform the Library Director who shall in turn consult with the Board of Trustees and may seek legal advice before complying with the order.</w:t>
      </w:r>
    </w:p>
    <w:p w14:paraId="24C91671" w14:textId="3B0578C9" w:rsidR="00592E12" w:rsidRDefault="00592E12" w:rsidP="00FE5735">
      <w:pPr>
        <w:rPr>
          <w:rFonts w:ascii="Times New Roman" w:hAnsi="Times New Roman" w:cs="Times New Roman"/>
          <w:sz w:val="24"/>
          <w:szCs w:val="24"/>
        </w:rPr>
      </w:pPr>
      <w:r>
        <w:rPr>
          <w:rFonts w:ascii="Times New Roman" w:hAnsi="Times New Roman" w:cs="Times New Roman"/>
          <w:b/>
          <w:sz w:val="28"/>
          <w:szCs w:val="28"/>
          <w:u w:val="single"/>
        </w:rPr>
        <w:t>DISPLAY POLICY</w:t>
      </w:r>
    </w:p>
    <w:p w14:paraId="516EC4F1" w14:textId="77777777" w:rsidR="00592E12" w:rsidRDefault="00592E12" w:rsidP="00FE5735">
      <w:pPr>
        <w:rPr>
          <w:rFonts w:ascii="Times New Roman" w:hAnsi="Times New Roman" w:cs="Times New Roman"/>
          <w:sz w:val="24"/>
          <w:szCs w:val="24"/>
        </w:rPr>
      </w:pPr>
      <w:r>
        <w:rPr>
          <w:rFonts w:ascii="Times New Roman" w:hAnsi="Times New Roman" w:cs="Times New Roman"/>
          <w:sz w:val="24"/>
          <w:szCs w:val="24"/>
        </w:rPr>
        <w:t>FORMAL DISPLAY AREAS (</w:t>
      </w:r>
      <w:r w:rsidR="007906CC">
        <w:rPr>
          <w:rFonts w:ascii="Times New Roman" w:hAnsi="Times New Roman" w:cs="Times New Roman"/>
          <w:sz w:val="24"/>
          <w:szCs w:val="24"/>
        </w:rPr>
        <w:t>Walls and Cases</w:t>
      </w:r>
      <w:r>
        <w:rPr>
          <w:rFonts w:ascii="Times New Roman" w:hAnsi="Times New Roman" w:cs="Times New Roman"/>
          <w:sz w:val="24"/>
          <w:szCs w:val="24"/>
        </w:rPr>
        <w:t>)</w:t>
      </w:r>
    </w:p>
    <w:p w14:paraId="21862DDD" w14:textId="77777777" w:rsidR="007906CC" w:rsidRDefault="00B65D38"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Pr="007906CC">
        <w:rPr>
          <w:rFonts w:ascii="Times New Roman" w:hAnsi="Times New Roman" w:cs="Times New Roman"/>
          <w:color w:val="2E2E2E"/>
          <w:sz w:val="24"/>
          <w:szCs w:val="24"/>
        </w:rPr>
        <w:t xml:space="preserve">The Library Board of Trustees, </w:t>
      </w:r>
      <w:proofErr w:type="gramStart"/>
      <w:r w:rsidRPr="007906CC">
        <w:rPr>
          <w:rFonts w:ascii="Times New Roman" w:hAnsi="Times New Roman" w:cs="Times New Roman"/>
          <w:color w:val="2E2E2E"/>
          <w:sz w:val="24"/>
          <w:szCs w:val="24"/>
        </w:rPr>
        <w:t>in an effort to</w:t>
      </w:r>
      <w:proofErr w:type="gramEnd"/>
      <w:r w:rsidRPr="007906CC">
        <w:rPr>
          <w:rFonts w:ascii="Times New Roman" w:hAnsi="Times New Roman" w:cs="Times New Roman"/>
          <w:color w:val="2E2E2E"/>
          <w:sz w:val="24"/>
          <w:szCs w:val="24"/>
        </w:rPr>
        <w:t xml:space="preserve"> demonstrate and encourage appreciation of art, will provide the opportunity to display various works of art at the </w:t>
      </w:r>
      <w:r w:rsidR="007906CC" w:rsidRPr="007906CC">
        <w:rPr>
          <w:rFonts w:ascii="Times New Roman" w:hAnsi="Times New Roman" w:cs="Times New Roman"/>
          <w:color w:val="2E2E2E"/>
          <w:sz w:val="24"/>
          <w:szCs w:val="24"/>
        </w:rPr>
        <w:t>l</w:t>
      </w:r>
      <w:r w:rsidRPr="007906CC">
        <w:rPr>
          <w:rFonts w:ascii="Times New Roman" w:hAnsi="Times New Roman" w:cs="Times New Roman"/>
          <w:color w:val="2E2E2E"/>
          <w:sz w:val="24"/>
          <w:szCs w:val="24"/>
        </w:rPr>
        <w:t xml:space="preserve">ibrary pursuant to policy approved. The Library Director, as </w:t>
      </w:r>
      <w:proofErr w:type="gramStart"/>
      <w:r w:rsidRPr="007906CC">
        <w:rPr>
          <w:rFonts w:ascii="Times New Roman" w:hAnsi="Times New Roman" w:cs="Times New Roman"/>
          <w:color w:val="2E2E2E"/>
          <w:sz w:val="24"/>
          <w:szCs w:val="24"/>
        </w:rPr>
        <w:t>designee</w:t>
      </w:r>
      <w:proofErr w:type="gramEnd"/>
      <w:r w:rsidRPr="007906CC">
        <w:rPr>
          <w:rFonts w:ascii="Times New Roman" w:hAnsi="Times New Roman" w:cs="Times New Roman"/>
          <w:color w:val="2E2E2E"/>
          <w:sz w:val="24"/>
          <w:szCs w:val="24"/>
        </w:rPr>
        <w:t xml:space="preserve"> of the Library Board of Trustees, has authority for implementing this policy. </w:t>
      </w:r>
    </w:p>
    <w:p w14:paraId="339A48BC"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Application for exhibit space is to be made to the Library Director. Acceptability of an exhibit is at the discretion of the Library Director whose decisions may be appealed to the Library Board of Trustees.</w:t>
      </w:r>
    </w:p>
    <w:p w14:paraId="40E518C8"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ab/>
      </w:r>
      <w:r w:rsidR="00B65D38" w:rsidRPr="007906CC">
        <w:rPr>
          <w:rFonts w:ascii="Times New Roman" w:hAnsi="Times New Roman" w:cs="Times New Roman"/>
          <w:color w:val="2E2E2E"/>
          <w:sz w:val="24"/>
          <w:szCs w:val="24"/>
        </w:rPr>
        <w:t>The Library Board of Trustees recognizes that the contents of an exhibit may offend some library users. A request for reconsideration of any given item in an exhibit will be referred to the Library Director. </w:t>
      </w:r>
      <w:r>
        <w:rPr>
          <w:rFonts w:ascii="Times New Roman" w:hAnsi="Times New Roman" w:cs="Times New Roman"/>
          <w:color w:val="2E2E2E"/>
          <w:sz w:val="24"/>
          <w:szCs w:val="24"/>
        </w:rPr>
        <w:tab/>
      </w:r>
    </w:p>
    <w:p w14:paraId="2FF48B3F"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Displays will be created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with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ibrary reserving the right to reject any part of an exhibit or to change the manner of display at any time. No prices or signage indicating that the work is for sale may be posted.</w:t>
      </w:r>
    </w:p>
    <w:p w14:paraId="538EBA84"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Artwork sold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while on display must remain on display until the end of the exhibit. Neither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nor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may act as an agent for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 in any sale.</w:t>
      </w:r>
    </w:p>
    <w:p w14:paraId="2596307F" w14:textId="77777777" w:rsidR="00C74289" w:rsidRP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and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are not responsible for any losses due to damage or theft of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rtist’s work.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will not provide insurance coverage. If insurance coverage is required, it will be provided exclusively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w:t>
      </w:r>
    </w:p>
    <w:p w14:paraId="0DCF4A1D"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INFORMAL DISPLAY AREAS (Bulletin Boards)</w:t>
      </w:r>
    </w:p>
    <w:p w14:paraId="645AE312"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Posters, announcements, and advertisements by nonprofit organizations may be posted.  All materials must have prior approval of the Director.  All posted materials will be removed when activity date has passed or when it has been posted for three months.</w:t>
      </w:r>
    </w:p>
    <w:p w14:paraId="0DC60DA6"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GIFT POLICY</w:t>
      </w:r>
    </w:p>
    <w:p w14:paraId="02064032" w14:textId="77777777" w:rsidR="00CE5744" w:rsidRDefault="007906CC" w:rsidP="00B65D38">
      <w:pPr>
        <w:rPr>
          <w:rFonts w:ascii="Times New Roman" w:hAnsi="Times New Roman" w:cs="Times New Roman"/>
          <w:b/>
          <w:color w:val="2E2E2E"/>
          <w:sz w:val="24"/>
          <w:szCs w:val="24"/>
        </w:rPr>
      </w:pPr>
      <w:r w:rsidRPr="00137A9C">
        <w:rPr>
          <w:rFonts w:ascii="Times New Roman" w:hAnsi="Times New Roman" w:cs="Times New Roman"/>
          <w:b/>
          <w:color w:val="2E2E2E"/>
          <w:sz w:val="24"/>
          <w:szCs w:val="24"/>
        </w:rPr>
        <w:t>GIFTS OF BOOKS</w:t>
      </w:r>
    </w:p>
    <w:p w14:paraId="44D97C0E"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 books will be subjected to the same scrutiny as new books with reference to their value for the library and the community.  All gifts are accepted with the understanding that if the library has no use for them or, if they become outdated or worn, they may be disposed of as the library decides best.  Gift books will be accepted at the discretion of the Library Director.  </w:t>
      </w:r>
    </w:p>
    <w:p w14:paraId="66790046"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MEMORIALS</w:t>
      </w:r>
    </w:p>
    <w:p w14:paraId="4B0C7072"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encourages individuals to donate funds for the purchase of materials or other items to honor friends and loved ones.  Gift books as memorials give the library an opportunity to add both needed titles and those that the library would not ordinarily be able to afford.  Donors may suggest a specific item to purchase, or a field of interest held by the person being memorialized may be suggested.  Final decision on what is purchased lies with the library. </w:t>
      </w:r>
    </w:p>
    <w:p w14:paraId="37429849" w14:textId="77777777" w:rsidR="00137A9C" w:rsidRP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C</w:t>
      </w:r>
      <w:r w:rsidRPr="00137A9C">
        <w:rPr>
          <w:rFonts w:ascii="Times New Roman" w:hAnsi="Times New Roman" w:cs="Times New Roman"/>
          <w:color w:val="2E2E2E"/>
          <w:sz w:val="24"/>
          <w:szCs w:val="24"/>
        </w:rPr>
        <w:t>ollections of books will not be accepted with restrictions which necessitate special housing, or which prevent integration of the gift into the general library collection. </w:t>
      </w:r>
    </w:p>
    <w:p w14:paraId="10D8FE51"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Each item purchased with gift funds will have a bookplate identifying the person being honored and the donor if </w:t>
      </w:r>
      <w:proofErr w:type="gramStart"/>
      <w:r>
        <w:rPr>
          <w:rFonts w:ascii="Times New Roman" w:hAnsi="Times New Roman" w:cs="Times New Roman"/>
          <w:color w:val="2E2E2E"/>
          <w:sz w:val="24"/>
          <w:szCs w:val="24"/>
        </w:rPr>
        <w:t>they so</w:t>
      </w:r>
      <w:proofErr w:type="gramEnd"/>
      <w:r>
        <w:rPr>
          <w:rFonts w:ascii="Times New Roman" w:hAnsi="Times New Roman" w:cs="Times New Roman"/>
          <w:color w:val="2E2E2E"/>
          <w:sz w:val="24"/>
          <w:szCs w:val="24"/>
        </w:rPr>
        <w:t xml:space="preserve"> choose.</w:t>
      </w:r>
    </w:p>
    <w:p w14:paraId="6FA11C13"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GIFTS OF ART OBJECTS</w:t>
      </w:r>
    </w:p>
    <w:p w14:paraId="12BEFD04"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Bowdle Public Library Board of Trustees</w:t>
      </w:r>
      <w:r w:rsidR="00F87065">
        <w:rPr>
          <w:rFonts w:ascii="Times New Roman" w:hAnsi="Times New Roman" w:cs="Times New Roman"/>
          <w:color w:val="2E2E2E"/>
          <w:sz w:val="24"/>
          <w:szCs w:val="24"/>
        </w:rPr>
        <w:t xml:space="preserve">, along with the Library Director, </w:t>
      </w:r>
      <w:r>
        <w:rPr>
          <w:rFonts w:ascii="Times New Roman" w:hAnsi="Times New Roman" w:cs="Times New Roman"/>
          <w:color w:val="2E2E2E"/>
          <w:sz w:val="24"/>
          <w:szCs w:val="24"/>
        </w:rPr>
        <w:t>will consider gifts of art and make the final decision whether to accept or reject gifts.</w:t>
      </w:r>
      <w:r w:rsidR="00C76D4D">
        <w:rPr>
          <w:rFonts w:ascii="Times New Roman" w:hAnsi="Times New Roman" w:cs="Times New Roman"/>
          <w:color w:val="2E2E2E"/>
          <w:sz w:val="24"/>
          <w:szCs w:val="24"/>
        </w:rPr>
        <w:t xml:space="preserve">  To be accepted any work must meet the following standards</w:t>
      </w:r>
      <w:r w:rsidR="00F87065">
        <w:rPr>
          <w:rFonts w:ascii="Times New Roman" w:hAnsi="Times New Roman" w:cs="Times New Roman"/>
          <w:color w:val="2E2E2E"/>
          <w:sz w:val="24"/>
          <w:szCs w:val="24"/>
        </w:rPr>
        <w:t xml:space="preserve"> in the judgment of the Board and Library Director</w:t>
      </w:r>
      <w:r w:rsidR="00C76D4D">
        <w:rPr>
          <w:rFonts w:ascii="Times New Roman" w:hAnsi="Times New Roman" w:cs="Times New Roman"/>
          <w:color w:val="2E2E2E"/>
          <w:sz w:val="24"/>
          <w:szCs w:val="24"/>
        </w:rPr>
        <w:t>:</w:t>
      </w:r>
    </w:p>
    <w:p w14:paraId="43FD3C86"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Quality—The work must be</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of high quality with respect to execution and artistic merit.  </w:t>
      </w:r>
    </w:p>
    <w:p w14:paraId="6507B1C0"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Safety—The work must not</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pose a safety hazard.</w:t>
      </w:r>
    </w:p>
    <w:p w14:paraId="733B011E" w14:textId="77777777" w:rsidR="00A1357F" w:rsidRDefault="00A1357F"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Appropriateness—The work must be appropriate to its proposed setting, to the image of the library, and to the standards and best interests of the citizens of the Bowdle community.</w:t>
      </w:r>
    </w:p>
    <w:p w14:paraId="39A6CB18" w14:textId="28A4FABB" w:rsidR="00A1357F" w:rsidRDefault="00A1357F" w:rsidP="00A1357F">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Maintenance—The work must be either maintainable at an acceptable level of expense o</w:t>
      </w:r>
      <w:r w:rsidR="00B1557F">
        <w:rPr>
          <w:rFonts w:ascii="Times New Roman" w:hAnsi="Times New Roman" w:cs="Times New Roman"/>
          <w:color w:val="2E2E2E"/>
          <w:sz w:val="24"/>
          <w:szCs w:val="24"/>
        </w:rPr>
        <w:t>r</w:t>
      </w:r>
      <w:r>
        <w:rPr>
          <w:rFonts w:ascii="Times New Roman" w:hAnsi="Times New Roman" w:cs="Times New Roman"/>
          <w:color w:val="2E2E2E"/>
          <w:sz w:val="24"/>
          <w:szCs w:val="24"/>
        </w:rPr>
        <w:t xml:space="preserve"> endowed by the donor with funds producing income sufficient for maintenance, with any special arrangements required for maintenance worked out in advance and agreed to by the donor and library.</w:t>
      </w:r>
    </w:p>
    <w:p w14:paraId="4ECA2079" w14:textId="77777777" w:rsidR="00A1357F" w:rsidRDefault="00A1357F"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may apply additional criteria as may be deemed appropriate in individual cases, in deciding </w:t>
      </w:r>
      <w:r w:rsidR="005C454C">
        <w:rPr>
          <w:rFonts w:ascii="Times New Roman" w:hAnsi="Times New Roman" w:cs="Times New Roman"/>
          <w:color w:val="2E2E2E"/>
          <w:sz w:val="24"/>
          <w:szCs w:val="24"/>
        </w:rPr>
        <w:t>whether to accept or decline a proposed gift.</w:t>
      </w:r>
    </w:p>
    <w:p w14:paraId="3B4CAA1C"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Gifts must be legally owned by the donor and free of liens or claims.  The donor must present clear title to the gift, provide a clear description, and outline, in writing, any restrictions that may </w:t>
      </w:r>
      <w:proofErr w:type="gramStart"/>
      <w:r>
        <w:rPr>
          <w:rFonts w:ascii="Times New Roman" w:hAnsi="Times New Roman" w:cs="Times New Roman"/>
          <w:color w:val="2E2E2E"/>
          <w:sz w:val="24"/>
          <w:szCs w:val="24"/>
        </w:rPr>
        <w:t>apply,</w:t>
      </w:r>
      <w:proofErr w:type="gramEnd"/>
      <w:r>
        <w:rPr>
          <w:rFonts w:ascii="Times New Roman" w:hAnsi="Times New Roman" w:cs="Times New Roman"/>
          <w:color w:val="2E2E2E"/>
          <w:sz w:val="24"/>
          <w:szCs w:val="24"/>
        </w:rPr>
        <w:t xml:space="preserve"> prior to consideration by the Library Board.  </w:t>
      </w:r>
    </w:p>
    <w:p w14:paraId="0726BA15" w14:textId="50E3358E"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Gifts become the property of the Bowdle Public Library.  Disposi</w:t>
      </w:r>
      <w:r w:rsidR="006F2335">
        <w:rPr>
          <w:rFonts w:ascii="Times New Roman" w:hAnsi="Times New Roman" w:cs="Times New Roman"/>
          <w:color w:val="2E2E2E"/>
          <w:sz w:val="24"/>
          <w:szCs w:val="24"/>
        </w:rPr>
        <w:t>ng</w:t>
      </w:r>
      <w:r>
        <w:rPr>
          <w:rFonts w:ascii="Times New Roman" w:hAnsi="Times New Roman" w:cs="Times New Roman"/>
          <w:color w:val="2E2E2E"/>
          <w:sz w:val="24"/>
          <w:szCs w:val="24"/>
        </w:rPr>
        <w:t xml:space="preserve"> of gifts is at the discretion of the Board of Trustees and/or Library Director.  The library reserves the option to make necessary alterations to optimize appropriate display.</w:t>
      </w:r>
    </w:p>
    <w:p w14:paraId="73BD7D29"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A written agreement accepting the gift and outlining any details </w:t>
      </w:r>
      <w:r w:rsidR="00C35527">
        <w:rPr>
          <w:rFonts w:ascii="Times New Roman" w:hAnsi="Times New Roman" w:cs="Times New Roman"/>
          <w:color w:val="2E2E2E"/>
          <w:sz w:val="24"/>
          <w:szCs w:val="24"/>
        </w:rPr>
        <w:t xml:space="preserve">will be signed by the donor and the Chairperson of the Board of Trustees following approval of the gift.  The written agreement may include provisions for a maintenance endowment, a hold harmless statement in the event the artwork is damaged or disappears, and a designated alternative recipient in the event the library can no longer house the gift.  </w:t>
      </w:r>
    </w:p>
    <w:p w14:paraId="4E0F43CC" w14:textId="77777777" w:rsidR="00FE6FF0" w:rsidRDefault="00FE6FF0" w:rsidP="00A1357F">
      <w:pPr>
        <w:rPr>
          <w:rFonts w:ascii="Times New Roman" w:hAnsi="Times New Roman" w:cs="Times New Roman"/>
          <w:b/>
          <w:color w:val="2E2E2E"/>
          <w:sz w:val="24"/>
          <w:szCs w:val="24"/>
        </w:rPr>
      </w:pPr>
      <w:r>
        <w:rPr>
          <w:rFonts w:ascii="Times New Roman" w:hAnsi="Times New Roman" w:cs="Times New Roman"/>
          <w:b/>
          <w:color w:val="2E2E2E"/>
          <w:sz w:val="24"/>
          <w:szCs w:val="24"/>
        </w:rPr>
        <w:t>GIFTS OF EQUIPMENT OR PERSONAL PROPERTY</w:t>
      </w:r>
    </w:p>
    <w:p w14:paraId="3AA8CBDE" w14:textId="77777777" w:rsidR="007906CC" w:rsidRDefault="00FE6FF0"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 </w:t>
      </w:r>
      <w:r w:rsidR="008E6888">
        <w:rPr>
          <w:rFonts w:ascii="Times New Roman" w:hAnsi="Times New Roman" w:cs="Times New Roman"/>
          <w:color w:val="2E2E2E"/>
          <w:sz w:val="24"/>
          <w:szCs w:val="24"/>
        </w:rPr>
        <w:t>Factors to be taken into consideration are the purpose of any gifts of equipment</w:t>
      </w:r>
      <w:r w:rsidR="006A5FCF">
        <w:rPr>
          <w:rFonts w:ascii="Times New Roman" w:hAnsi="Times New Roman" w:cs="Times New Roman"/>
          <w:color w:val="2E2E2E"/>
          <w:sz w:val="24"/>
          <w:szCs w:val="24"/>
        </w:rPr>
        <w:t xml:space="preserve"> or personal property, any restrictions by the donor on the use of the gifts, and the practical use of the gifts for the library and its patrons.  The Board of Trustees and/or Library Director will approve acceptance of large or unusual gifts.  All gifts are accepted with the provision that if they become outdated or worn, they may be disposed of as the Board of Trustees/ and </w:t>
      </w:r>
      <w:proofErr w:type="gramStart"/>
      <w:r w:rsidR="006A5FCF">
        <w:rPr>
          <w:rFonts w:ascii="Times New Roman" w:hAnsi="Times New Roman" w:cs="Times New Roman"/>
          <w:color w:val="2E2E2E"/>
          <w:sz w:val="24"/>
          <w:szCs w:val="24"/>
        </w:rPr>
        <w:t>or</w:t>
      </w:r>
      <w:proofErr w:type="gramEnd"/>
      <w:r w:rsidR="006A5FCF">
        <w:rPr>
          <w:rFonts w:ascii="Times New Roman" w:hAnsi="Times New Roman" w:cs="Times New Roman"/>
          <w:color w:val="2E2E2E"/>
          <w:sz w:val="24"/>
          <w:szCs w:val="24"/>
        </w:rPr>
        <w:t xml:space="preserve"> Library Director decides best.</w:t>
      </w:r>
    </w:p>
    <w:p w14:paraId="78A1C68E"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proofErr w:type="gramStart"/>
      <w:r>
        <w:rPr>
          <w:rFonts w:ascii="Times New Roman" w:hAnsi="Times New Roman" w:cs="Times New Roman"/>
          <w:color w:val="2E2E2E"/>
          <w:sz w:val="24"/>
          <w:szCs w:val="24"/>
        </w:rPr>
        <w:t>In order to</w:t>
      </w:r>
      <w:proofErr w:type="gramEnd"/>
      <w:r>
        <w:rPr>
          <w:rFonts w:ascii="Times New Roman" w:hAnsi="Times New Roman" w:cs="Times New Roman"/>
          <w:color w:val="2E2E2E"/>
          <w:sz w:val="24"/>
          <w:szCs w:val="24"/>
        </w:rPr>
        <w:t xml:space="preserve"> avoid disappointments and misunderstandings, no purchases for the Bowdle Public Library should be made by an individual or organization without the approval of the Library Director or Board of Trustees.</w:t>
      </w:r>
    </w:p>
    <w:p w14:paraId="714B3DA7"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library will keep a record of all memorials with the donor’s name, the date, and to whom the memorial was made, if applicable.</w:t>
      </w:r>
    </w:p>
    <w:p w14:paraId="6E892A79" w14:textId="77777777" w:rsidR="00F310FD" w:rsidRDefault="00CE5744"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Unconditional gifts, donations, and contributions to the library may be accepted by the Library Director on behalf of the Board of Trustees.  No gifts or donations conditionally made shall be accepted without the approval of the Board of Trustees.</w:t>
      </w:r>
      <w:r w:rsidR="00F310FD">
        <w:rPr>
          <w:rFonts w:ascii="Times New Roman" w:hAnsi="Times New Roman" w:cs="Times New Roman"/>
          <w:color w:val="2E2E2E"/>
          <w:sz w:val="24"/>
          <w:szCs w:val="24"/>
        </w:rPr>
        <w:t xml:space="preserve"> </w:t>
      </w:r>
    </w:p>
    <w:p w14:paraId="1F2F5913" w14:textId="702A8743" w:rsidR="00F310FD" w:rsidRPr="00F310FD" w:rsidRDefault="00F310FD" w:rsidP="00B65D38">
      <w:pPr>
        <w:rPr>
          <w:rFonts w:ascii="Times New Roman" w:hAnsi="Times New Roman" w:cs="Times New Roman"/>
          <w:b/>
          <w:color w:val="2E2E2E"/>
          <w:sz w:val="24"/>
          <w:szCs w:val="24"/>
        </w:rPr>
      </w:pPr>
      <w:r w:rsidRPr="00F310FD">
        <w:rPr>
          <w:rFonts w:ascii="Times New Roman" w:hAnsi="Times New Roman" w:cs="Times New Roman"/>
          <w:b/>
          <w:color w:val="2E2E2E"/>
          <w:sz w:val="24"/>
          <w:szCs w:val="24"/>
        </w:rPr>
        <w:t>PLANNED GIVING</w:t>
      </w:r>
    </w:p>
    <w:p w14:paraId="7678DDC7" w14:textId="45D32F21"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00F310FD" w:rsidRPr="00033AC4">
        <w:rPr>
          <w:rFonts w:ascii="Times New Roman" w:hAnsi="Times New Roman" w:cs="Times New Roman"/>
          <w:sz w:val="24"/>
          <w:szCs w:val="24"/>
        </w:rPr>
        <w:t xml:space="preserve">Planned </w:t>
      </w:r>
      <w:proofErr w:type="gramStart"/>
      <w:r w:rsidR="00F310FD" w:rsidRPr="00033AC4">
        <w:rPr>
          <w:rFonts w:ascii="Times New Roman" w:hAnsi="Times New Roman" w:cs="Times New Roman"/>
          <w:sz w:val="24"/>
          <w:szCs w:val="24"/>
        </w:rPr>
        <w:t>giving</w:t>
      </w:r>
      <w:proofErr w:type="gramEnd"/>
      <w:r w:rsidR="00F310FD" w:rsidRPr="00033AC4">
        <w:rPr>
          <w:rFonts w:ascii="Times New Roman" w:hAnsi="Times New Roman" w:cs="Times New Roman"/>
          <w:sz w:val="24"/>
          <w:szCs w:val="24"/>
        </w:rPr>
        <w:t xml:space="preserve"> </w:t>
      </w:r>
      <w:r w:rsidRPr="00033AC4">
        <w:rPr>
          <w:rFonts w:ascii="Times New Roman" w:hAnsi="Times New Roman" w:cs="Times New Roman"/>
          <w:sz w:val="24"/>
          <w:szCs w:val="24"/>
        </w:rPr>
        <w:t>l</w:t>
      </w:r>
      <w:r w:rsidR="00F310FD" w:rsidRPr="00033AC4">
        <w:rPr>
          <w:rFonts w:ascii="Times New Roman" w:hAnsi="Times New Roman" w:cs="Times New Roman"/>
          <w:sz w:val="24"/>
          <w:szCs w:val="24"/>
        </w:rPr>
        <w:t xml:space="preserve">arger gifts to the library are encouraged </w:t>
      </w:r>
      <w:proofErr w:type="gramStart"/>
      <w:r w:rsidR="00F310FD" w:rsidRPr="00033AC4">
        <w:rPr>
          <w:rFonts w:ascii="Times New Roman" w:hAnsi="Times New Roman" w:cs="Times New Roman"/>
          <w:sz w:val="24"/>
          <w:szCs w:val="24"/>
        </w:rPr>
        <w:t>in order to</w:t>
      </w:r>
      <w:proofErr w:type="gramEnd"/>
      <w:r w:rsidR="00F310FD" w:rsidRPr="00033AC4">
        <w:rPr>
          <w:rFonts w:ascii="Times New Roman" w:hAnsi="Times New Roman" w:cs="Times New Roman"/>
          <w:sz w:val="24"/>
          <w:szCs w:val="24"/>
        </w:rPr>
        <w:t xml:space="preserve"> </w:t>
      </w:r>
      <w:r w:rsidR="00B1557F" w:rsidRPr="00033AC4">
        <w:rPr>
          <w:rFonts w:ascii="Times New Roman" w:hAnsi="Times New Roman" w:cs="Times New Roman"/>
          <w:sz w:val="24"/>
          <w:szCs w:val="24"/>
        </w:rPr>
        <w:t>ensure</w:t>
      </w:r>
      <w:r w:rsidR="00F310FD" w:rsidRPr="00033AC4">
        <w:rPr>
          <w:rFonts w:ascii="Times New Roman" w:hAnsi="Times New Roman" w:cs="Times New Roman"/>
          <w:sz w:val="24"/>
          <w:szCs w:val="24"/>
        </w:rPr>
        <w:t xml:space="preserve"> long-term stability and provide for future needs of the library as it strives to fulfill its mission. Future needs may include </w:t>
      </w:r>
    </w:p>
    <w:p w14:paraId="15E11E1F"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1) upgrades to library technology</w:t>
      </w:r>
    </w:p>
    <w:p w14:paraId="784D446E"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2) the growth of current collections</w:t>
      </w:r>
    </w:p>
    <w:p w14:paraId="47472081"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3) new collection formats</w:t>
      </w:r>
    </w:p>
    <w:p w14:paraId="0EB6C81D"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 xml:space="preserve">4) adequate funds for capital expenditures. </w:t>
      </w:r>
    </w:p>
    <w:p w14:paraId="1527AC72" w14:textId="77777777" w:rsidR="00F310FD" w:rsidRDefault="00033AC4" w:rsidP="00B65D38">
      <w:pPr>
        <w:rPr>
          <w:rFonts w:ascii="Times New Roman" w:hAnsi="Times New Roman" w:cs="Times New Roman"/>
          <w:sz w:val="24"/>
          <w:szCs w:val="24"/>
        </w:rPr>
      </w:pPr>
      <w:r>
        <w:rPr>
          <w:rFonts w:ascii="Times New Roman" w:hAnsi="Times New Roman" w:cs="Times New Roman"/>
          <w:sz w:val="24"/>
          <w:szCs w:val="24"/>
        </w:rPr>
        <w:tab/>
      </w:r>
      <w:r w:rsidR="00F310FD" w:rsidRPr="00033AC4">
        <w:rPr>
          <w:rFonts w:ascii="Times New Roman" w:hAnsi="Times New Roman" w:cs="Times New Roman"/>
          <w:sz w:val="24"/>
          <w:szCs w:val="24"/>
        </w:rPr>
        <w:t xml:space="preserve">These gifts are referred to as planned giving. Planned giving is a voluntary gift for current or future use that requires the use of a professional. These may include bequests from an estate, life insurance, stocks and </w:t>
      </w:r>
      <w:r w:rsidR="00F310FD" w:rsidRPr="00033AC4">
        <w:rPr>
          <w:rFonts w:ascii="Times New Roman" w:hAnsi="Times New Roman" w:cs="Times New Roman"/>
          <w:sz w:val="24"/>
          <w:szCs w:val="24"/>
        </w:rPr>
        <w:lastRenderedPageBreak/>
        <w:t xml:space="preserve">mutual funds, real estate or other tangible items. Monetary gifts may be administered by the Library Board. Gifts of real estate, stocks, or other tangible items will be held in trust by the </w:t>
      </w:r>
      <w:r>
        <w:rPr>
          <w:rFonts w:ascii="Times New Roman" w:hAnsi="Times New Roman" w:cs="Times New Roman"/>
          <w:sz w:val="24"/>
          <w:szCs w:val="24"/>
        </w:rPr>
        <w:t>City of Bowdle</w:t>
      </w:r>
      <w:r w:rsidR="00F310FD" w:rsidRPr="00033AC4">
        <w:rPr>
          <w:rFonts w:ascii="Times New Roman" w:hAnsi="Times New Roman" w:cs="Times New Roman"/>
          <w:sz w:val="24"/>
          <w:szCs w:val="24"/>
        </w:rPr>
        <w:t>.</w:t>
      </w:r>
    </w:p>
    <w:p w14:paraId="2E0F55D3" w14:textId="378A6606" w:rsidR="00033AC4" w:rsidRDefault="00033AC4" w:rsidP="00B65D38">
      <w:pPr>
        <w:rPr>
          <w:rFonts w:ascii="Times New Roman" w:hAnsi="Times New Roman" w:cs="Times New Roman"/>
          <w:b/>
          <w:sz w:val="28"/>
          <w:szCs w:val="28"/>
          <w:u w:val="single"/>
        </w:rPr>
      </w:pPr>
      <w:r w:rsidRPr="00033AC4">
        <w:rPr>
          <w:rFonts w:ascii="Times New Roman" w:hAnsi="Times New Roman" w:cs="Times New Roman"/>
          <w:b/>
          <w:sz w:val="28"/>
          <w:szCs w:val="28"/>
          <w:u w:val="single"/>
        </w:rPr>
        <w:t>INTERLIBRARY LOA</w:t>
      </w:r>
      <w:r>
        <w:rPr>
          <w:rFonts w:ascii="Times New Roman" w:hAnsi="Times New Roman" w:cs="Times New Roman"/>
          <w:b/>
          <w:sz w:val="28"/>
          <w:szCs w:val="28"/>
          <w:u w:val="single"/>
        </w:rPr>
        <w:t>N POLICY</w:t>
      </w:r>
    </w:p>
    <w:p w14:paraId="1D5C5346" w14:textId="60D56D5E"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strives to provide, through Interlibrary Loan, resources and information not available in our library. To best </w:t>
      </w:r>
      <w:r w:rsidR="00B1557F" w:rsidRPr="00033AC4">
        <w:rPr>
          <w:rFonts w:ascii="Times New Roman" w:hAnsi="Times New Roman" w:cs="Times New Roman"/>
          <w:sz w:val="24"/>
          <w:szCs w:val="24"/>
        </w:rPr>
        <w:t>ensure</w:t>
      </w:r>
      <w:r w:rsidRPr="00033AC4">
        <w:rPr>
          <w:rFonts w:ascii="Times New Roman" w:hAnsi="Times New Roman" w:cs="Times New Roman"/>
          <w:sz w:val="24"/>
          <w:szCs w:val="24"/>
        </w:rPr>
        <w:t xml:space="preserve"> quality service, the following policy has been established. </w:t>
      </w:r>
    </w:p>
    <w:p w14:paraId="79F3732D" w14:textId="77777777" w:rsidR="00033AC4" w:rsidRDefault="00033AC4" w:rsidP="00B65D38">
      <w:pPr>
        <w:rPr>
          <w:rFonts w:ascii="Times New Roman" w:hAnsi="Times New Roman" w:cs="Times New Roman"/>
          <w:sz w:val="24"/>
          <w:szCs w:val="24"/>
        </w:rPr>
      </w:pPr>
      <w:r w:rsidRPr="00033AC4">
        <w:rPr>
          <w:rFonts w:ascii="Times New Roman" w:hAnsi="Times New Roman" w:cs="Times New Roman"/>
          <w:sz w:val="24"/>
          <w:szCs w:val="24"/>
        </w:rPr>
        <w:t>Requests to Borrow Materials from Another Library</w:t>
      </w:r>
      <w:r>
        <w:rPr>
          <w:rFonts w:ascii="Times New Roman" w:hAnsi="Times New Roman" w:cs="Times New Roman"/>
          <w:sz w:val="24"/>
          <w:szCs w:val="24"/>
        </w:rPr>
        <w:t>:</w:t>
      </w:r>
    </w:p>
    <w:p w14:paraId="0B9681E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will request materials not owned in our collection </w:t>
      </w:r>
      <w:proofErr w:type="gramStart"/>
      <w:r w:rsidRPr="00033AC4">
        <w:rPr>
          <w:rFonts w:ascii="Times New Roman" w:hAnsi="Times New Roman" w:cs="Times New Roman"/>
          <w:sz w:val="24"/>
          <w:szCs w:val="24"/>
        </w:rPr>
        <w:t>through the use of</w:t>
      </w:r>
      <w:proofErr w:type="gramEnd"/>
      <w:r w:rsidRPr="00033AC4">
        <w:rPr>
          <w:rFonts w:ascii="Times New Roman" w:hAnsi="Times New Roman" w:cs="Times New Roman"/>
          <w:sz w:val="24"/>
          <w:szCs w:val="24"/>
        </w:rPr>
        <w:t xml:space="preserve"> the South Dakota </w:t>
      </w:r>
      <w:r>
        <w:rPr>
          <w:rFonts w:ascii="Times New Roman" w:hAnsi="Times New Roman" w:cs="Times New Roman"/>
          <w:sz w:val="24"/>
          <w:szCs w:val="24"/>
        </w:rPr>
        <w:t xml:space="preserve">Share-It. </w:t>
      </w:r>
      <w:r w:rsidRPr="00033AC4">
        <w:rPr>
          <w:rFonts w:ascii="Times New Roman" w:hAnsi="Times New Roman" w:cs="Times New Roman"/>
          <w:sz w:val="24"/>
          <w:szCs w:val="24"/>
        </w:rPr>
        <w:t xml:space="preserve"> </w:t>
      </w:r>
    </w:p>
    <w:p w14:paraId="28016A6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All requests must comply with the copyright law of the United States (Title 17, United States Code).</w:t>
      </w:r>
    </w:p>
    <w:p w14:paraId="595AFCAE"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Every effort will be made to order Interlibrary Loan requests quickly according to Interlibrary Loan staff schedules. Materials generally can be expected within working days. The patron will be notified by phone or e-mail when materials arrive. After notification, the Interlibrary Loan materials will stay on the Interlibrary Loan shelf until the due date. It is the patron's responsibility to obtain the materials in a timely fashion after notification. Materials are checked out to the patron upon arrival </w:t>
      </w:r>
      <w:r>
        <w:rPr>
          <w:rFonts w:ascii="Times New Roman" w:hAnsi="Times New Roman" w:cs="Times New Roman"/>
          <w:sz w:val="24"/>
          <w:szCs w:val="24"/>
        </w:rPr>
        <w:t>at Bowdle</w:t>
      </w:r>
      <w:r w:rsidRPr="00033AC4">
        <w:rPr>
          <w:rFonts w:ascii="Times New Roman" w:hAnsi="Times New Roman" w:cs="Times New Roman"/>
          <w:sz w:val="24"/>
          <w:szCs w:val="24"/>
        </w:rPr>
        <w:t xml:space="preserve"> Public Library. </w:t>
      </w:r>
    </w:p>
    <w:p w14:paraId="129C7934"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Loan periods of Interlibrary Loan materials </w:t>
      </w:r>
      <w:r w:rsidR="00A54359">
        <w:rPr>
          <w:rFonts w:ascii="Times New Roman" w:hAnsi="Times New Roman" w:cs="Times New Roman"/>
          <w:sz w:val="24"/>
          <w:szCs w:val="24"/>
        </w:rPr>
        <w:t>may vary</w:t>
      </w:r>
      <w:r w:rsidRPr="00033AC4">
        <w:rPr>
          <w:rFonts w:ascii="Times New Roman" w:hAnsi="Times New Roman" w:cs="Times New Roman"/>
          <w:sz w:val="24"/>
          <w:szCs w:val="24"/>
        </w:rPr>
        <w:t>, depending on the lending library policy</w:t>
      </w:r>
      <w:r>
        <w:rPr>
          <w:rFonts w:ascii="Times New Roman" w:hAnsi="Times New Roman" w:cs="Times New Roman"/>
          <w:sz w:val="24"/>
          <w:szCs w:val="24"/>
        </w:rPr>
        <w:t xml:space="preserve">.  </w:t>
      </w:r>
      <w:r w:rsidRPr="00033AC4">
        <w:rPr>
          <w:rFonts w:ascii="Times New Roman" w:hAnsi="Times New Roman" w:cs="Times New Roman"/>
          <w:sz w:val="24"/>
          <w:szCs w:val="24"/>
        </w:rPr>
        <w:t xml:space="preserve">Since most libraries will not lend best sellers or high-demand items, audio or video materials, computer software, reference materials, art prints, or entire magazines, the library may request these items on Interlibrary Loan with the understanding that the materials might not be available. </w:t>
      </w:r>
    </w:p>
    <w:p w14:paraId="17E27923"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Requests will also be </w:t>
      </w:r>
      <w:proofErr w:type="gramStart"/>
      <w:r w:rsidRPr="00033AC4">
        <w:rPr>
          <w:rFonts w:ascii="Times New Roman" w:hAnsi="Times New Roman" w:cs="Times New Roman"/>
          <w:sz w:val="24"/>
          <w:szCs w:val="24"/>
        </w:rPr>
        <w:t>taken</w:t>
      </w:r>
      <w:proofErr w:type="gramEnd"/>
      <w:r w:rsidRPr="00033AC4">
        <w:rPr>
          <w:rFonts w:ascii="Times New Roman" w:hAnsi="Times New Roman" w:cs="Times New Roman"/>
          <w:sz w:val="24"/>
          <w:szCs w:val="24"/>
        </w:rPr>
        <w:t xml:space="preserve"> by phone or online. Patrons must have a valid </w:t>
      </w:r>
      <w:r>
        <w:rPr>
          <w:rFonts w:ascii="Times New Roman" w:hAnsi="Times New Roman" w:cs="Times New Roman"/>
          <w:sz w:val="24"/>
          <w:szCs w:val="24"/>
        </w:rPr>
        <w:t xml:space="preserve">Bowdle </w:t>
      </w:r>
      <w:r w:rsidRPr="00033AC4">
        <w:rPr>
          <w:rFonts w:ascii="Times New Roman" w:hAnsi="Times New Roman" w:cs="Times New Roman"/>
          <w:sz w:val="24"/>
          <w:szCs w:val="24"/>
        </w:rPr>
        <w:t xml:space="preserve">Public Library card and be in good standing. </w:t>
      </w:r>
    </w:p>
    <w:p w14:paraId="4F008685" w14:textId="77777777" w:rsidR="005C1DFA"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Patrons are required to pay fees connected to genealogy microfilm and materials from the South Dakota State Archives. The patron will be notified of the potentials charges prior to the request being sent. </w:t>
      </w:r>
    </w:p>
    <w:p w14:paraId="664E04DC" w14:textId="23ECD051" w:rsidR="003F1996" w:rsidRDefault="006F2335" w:rsidP="005C1DFA">
      <w:pPr>
        <w:ind w:firstLine="720"/>
        <w:rPr>
          <w:rFonts w:ascii="Times New Roman" w:hAnsi="Times New Roman" w:cs="Times New Roman"/>
          <w:sz w:val="24"/>
          <w:szCs w:val="24"/>
        </w:rPr>
      </w:pPr>
      <w:r>
        <w:rPr>
          <w:rFonts w:ascii="Times New Roman" w:hAnsi="Times New Roman" w:cs="Times New Roman"/>
          <w:sz w:val="24"/>
          <w:szCs w:val="24"/>
        </w:rPr>
        <w:t xml:space="preserve">All return postage costs, etc. are to be paid by the </w:t>
      </w:r>
      <w:r w:rsidR="00BD7220">
        <w:rPr>
          <w:rFonts w:ascii="Times New Roman" w:hAnsi="Times New Roman" w:cs="Times New Roman"/>
          <w:sz w:val="24"/>
          <w:szCs w:val="24"/>
        </w:rPr>
        <w:t>patron</w:t>
      </w:r>
      <w:r>
        <w:rPr>
          <w:rFonts w:ascii="Times New Roman" w:hAnsi="Times New Roman" w:cs="Times New Roman"/>
          <w:sz w:val="24"/>
          <w:szCs w:val="24"/>
        </w:rPr>
        <w:t>.</w:t>
      </w:r>
    </w:p>
    <w:p w14:paraId="5A1D6142" w14:textId="77777777" w:rsidR="00033AC4" w:rsidRPr="00033AC4" w:rsidRDefault="003F1996" w:rsidP="00B65D38">
      <w:pPr>
        <w:rPr>
          <w:rFonts w:ascii="Times New Roman" w:hAnsi="Times New Roman" w:cs="Times New Roman"/>
          <w:sz w:val="24"/>
          <w:szCs w:val="24"/>
        </w:rPr>
      </w:pPr>
      <w:r>
        <w:rPr>
          <w:rFonts w:ascii="Times New Roman" w:hAnsi="Times New Roman" w:cs="Times New Roman"/>
          <w:sz w:val="24"/>
          <w:szCs w:val="24"/>
        </w:rPr>
        <w:tab/>
      </w:r>
      <w:r w:rsidR="00033AC4" w:rsidRPr="00033AC4">
        <w:rPr>
          <w:rFonts w:ascii="Times New Roman" w:hAnsi="Times New Roman" w:cs="Times New Roman"/>
          <w:sz w:val="24"/>
          <w:szCs w:val="24"/>
        </w:rPr>
        <w:t xml:space="preserve">Patrons who consistently do not pick up their Interlibrary Loan materials upon receipt of notice may lose their Interlibrary Loan privileges or be asked to reimburse the cost to re-request the item(s). If a request is unfilled, the patron will be contacted concerning the difficulty in borrowing the materials and </w:t>
      </w:r>
      <w:proofErr w:type="gramStart"/>
      <w:r w:rsidR="00033AC4" w:rsidRPr="00033AC4">
        <w:rPr>
          <w:rFonts w:ascii="Times New Roman" w:hAnsi="Times New Roman" w:cs="Times New Roman"/>
          <w:sz w:val="24"/>
          <w:szCs w:val="24"/>
        </w:rPr>
        <w:t>to determine</w:t>
      </w:r>
      <w:proofErr w:type="gramEnd"/>
      <w:r w:rsidR="00033AC4" w:rsidRPr="00033AC4">
        <w:rPr>
          <w:rFonts w:ascii="Times New Roman" w:hAnsi="Times New Roman" w:cs="Times New Roman"/>
          <w:sz w:val="24"/>
          <w:szCs w:val="24"/>
        </w:rPr>
        <w:t xml:space="preserve"> the next course of action. No grace period exists for Interlibrary Loan materials that become overdue. Patrons are responsible for all fines or charges resulting from overdue, </w:t>
      </w:r>
      <w:proofErr w:type="gramStart"/>
      <w:r w:rsidR="00033AC4" w:rsidRPr="00033AC4">
        <w:rPr>
          <w:rFonts w:ascii="Times New Roman" w:hAnsi="Times New Roman" w:cs="Times New Roman"/>
          <w:sz w:val="24"/>
          <w:szCs w:val="24"/>
        </w:rPr>
        <w:t>lost</w:t>
      </w:r>
      <w:proofErr w:type="gramEnd"/>
      <w:r w:rsidR="00033AC4" w:rsidRPr="00033AC4">
        <w:rPr>
          <w:rFonts w:ascii="Times New Roman" w:hAnsi="Times New Roman" w:cs="Times New Roman"/>
          <w:sz w:val="24"/>
          <w:szCs w:val="24"/>
        </w:rPr>
        <w:t>, or damaged materials.</w:t>
      </w:r>
    </w:p>
    <w:p w14:paraId="34290C0D"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INTERNET USAGE POLICY</w:t>
      </w:r>
    </w:p>
    <w:p w14:paraId="25C017DB" w14:textId="77777777" w:rsidR="00B823C0" w:rsidRDefault="006A5FCF"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823C0">
        <w:rPr>
          <w:rFonts w:ascii="Times New Roman" w:hAnsi="Times New Roman" w:cs="Times New Roman"/>
          <w:color w:val="2E2E2E"/>
          <w:sz w:val="24"/>
          <w:szCs w:val="24"/>
        </w:rPr>
        <w:t>The Bowdle Public Library provides materials and information contributing to the community’s education, recreation, and quality of life.  This ensures that the people of the Bowdle community have the right and means to free and open access to ideas and information which are fundamental to a democracy.</w:t>
      </w:r>
    </w:p>
    <w:p w14:paraId="5BC07851" w14:textId="1787E64A" w:rsidR="00B56BA1" w:rsidRDefault="00B823C0"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t>The Internet, as an information resource, enables the library to provide information beyond the confines of its own collection.  However, it is an unregulated medium.  As such, while it offers access to a wealth of material that is personally, professionally, and culturally enriching to individuals of all ages, it also enables access to some material that may be offensive, disturbing and/or illegal.</w:t>
      </w:r>
      <w:r w:rsidR="00BD7220">
        <w:rPr>
          <w:rFonts w:ascii="Times New Roman" w:hAnsi="Times New Roman" w:cs="Times New Roman"/>
          <w:color w:val="2E2E2E"/>
          <w:sz w:val="24"/>
          <w:szCs w:val="24"/>
        </w:rPr>
        <w:t xml:space="preserve"> Individual users must accept responsibility for determining content of Internet sources.</w:t>
      </w:r>
    </w:p>
    <w:p w14:paraId="01D4A933" w14:textId="69F5A110" w:rsidR="00AB338A" w:rsidRDefault="00AB338A" w:rsidP="00B823C0">
      <w:pPr>
        <w:rPr>
          <w:rFonts w:ascii="Times New Roman" w:hAnsi="Times New Roman" w:cs="Times New Roman"/>
          <w:sz w:val="24"/>
          <w:szCs w:val="24"/>
        </w:rPr>
      </w:pPr>
      <w:r>
        <w:rPr>
          <w:rFonts w:ascii="Times New Roman" w:hAnsi="Times New Roman" w:cs="Times New Roman"/>
          <w:sz w:val="24"/>
          <w:szCs w:val="24"/>
        </w:rPr>
        <w:lastRenderedPageBreak/>
        <w:tab/>
        <w:t xml:space="preserve">The library upholds and affirms the right of </w:t>
      </w:r>
      <w:proofErr w:type="gramStart"/>
      <w:r>
        <w:rPr>
          <w:rFonts w:ascii="Times New Roman" w:hAnsi="Times New Roman" w:cs="Times New Roman"/>
          <w:sz w:val="24"/>
          <w:szCs w:val="24"/>
        </w:rPr>
        <w:t>each individual</w:t>
      </w:r>
      <w:proofErr w:type="gramEnd"/>
      <w:r>
        <w:rPr>
          <w:rFonts w:ascii="Times New Roman" w:hAnsi="Times New Roman" w:cs="Times New Roman"/>
          <w:sz w:val="24"/>
          <w:szCs w:val="24"/>
        </w:rPr>
        <w:t xml:space="preserve"> to have access to constitutionally protected material. </w:t>
      </w:r>
      <w:r w:rsidR="00AA5741" w:rsidRPr="00AA5741">
        <w:rPr>
          <w:rFonts w:ascii="Times New Roman" w:hAnsi="Times New Roman" w:cs="Times New Roman"/>
          <w:sz w:val="24"/>
          <w:szCs w:val="24"/>
        </w:rPr>
        <w:t xml:space="preserve">The </w:t>
      </w:r>
      <w:r w:rsidR="00AA5741">
        <w:rPr>
          <w:rFonts w:ascii="Times New Roman" w:hAnsi="Times New Roman" w:cs="Times New Roman"/>
          <w:sz w:val="24"/>
          <w:szCs w:val="24"/>
        </w:rPr>
        <w:t xml:space="preserve">Bowdle </w:t>
      </w:r>
      <w:r w:rsidR="00AA5741" w:rsidRPr="00AA5741">
        <w:rPr>
          <w:rFonts w:ascii="Times New Roman" w:hAnsi="Times New Roman" w:cs="Times New Roman"/>
          <w:sz w:val="24"/>
          <w:szCs w:val="24"/>
        </w:rPr>
        <w:t xml:space="preserve">Public Library assumes no responsibility for the use of the Internet by children. It is the responsibility of the user (or the parent, </w:t>
      </w:r>
      <w:r w:rsidR="00B1557F" w:rsidRPr="00AA5741">
        <w:rPr>
          <w:rFonts w:ascii="Times New Roman" w:hAnsi="Times New Roman" w:cs="Times New Roman"/>
          <w:sz w:val="24"/>
          <w:szCs w:val="24"/>
        </w:rPr>
        <w:t>guardian,</w:t>
      </w:r>
      <w:r w:rsidR="00AA5741" w:rsidRPr="00AA5741">
        <w:rPr>
          <w:rFonts w:ascii="Times New Roman" w:hAnsi="Times New Roman" w:cs="Times New Roman"/>
          <w:sz w:val="24"/>
          <w:szCs w:val="24"/>
        </w:rPr>
        <w:t xml:space="preserve"> or caregiver) to determine what is appropriate. </w:t>
      </w:r>
    </w:p>
    <w:p w14:paraId="39418D97" w14:textId="77777777" w:rsidR="00A93A1D" w:rsidRDefault="00BD7220" w:rsidP="00B823C0">
      <w:pPr>
        <w:rPr>
          <w:rFonts w:ascii="Times New Roman" w:hAnsi="Times New Roman" w:cs="Times New Roman"/>
          <w:sz w:val="24"/>
          <w:szCs w:val="24"/>
        </w:rPr>
      </w:pPr>
      <w:r>
        <w:rPr>
          <w:rFonts w:ascii="Times New Roman" w:hAnsi="Times New Roman" w:cs="Times New Roman"/>
          <w:sz w:val="24"/>
          <w:szCs w:val="24"/>
        </w:rPr>
        <w:tab/>
        <w:t xml:space="preserve">In compliance with the Children’s Internet Protection Act, </w:t>
      </w:r>
      <w:r w:rsidR="00A93A1D">
        <w:rPr>
          <w:rFonts w:ascii="Times New Roman" w:hAnsi="Times New Roman" w:cs="Times New Roman"/>
          <w:sz w:val="24"/>
          <w:szCs w:val="24"/>
        </w:rPr>
        <w:t xml:space="preserve">all library computers are subject to filtering. The filter is set to screen out sites which may reasonably be construed as obscene, </w:t>
      </w:r>
      <w:r w:rsidR="00A93A1D"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1EE0E868" w14:textId="7E91C50D" w:rsidR="00BD7220" w:rsidRDefault="00BD7220" w:rsidP="00A93A1D">
      <w:pPr>
        <w:ind w:firstLine="720"/>
        <w:rPr>
          <w:rFonts w:ascii="Times New Roman" w:hAnsi="Times New Roman" w:cs="Times New Roman"/>
          <w:sz w:val="24"/>
          <w:szCs w:val="24"/>
        </w:rPr>
      </w:pPr>
      <w:r>
        <w:rPr>
          <w:rFonts w:ascii="Times New Roman" w:hAnsi="Times New Roman" w:cs="Times New Roman"/>
          <w:sz w:val="24"/>
          <w:szCs w:val="24"/>
        </w:rPr>
        <w:t>The Bowdle Public Library does not monitor and has no control over the information published by third parties that is accessed through the Internet and cannot be held responsible for any such content accessed on the Internet.</w:t>
      </w:r>
    </w:p>
    <w:p w14:paraId="566BC0F9" w14:textId="77777777" w:rsidR="00AB338A" w:rsidRDefault="00AB338A" w:rsidP="00B823C0">
      <w:pPr>
        <w:rPr>
          <w:rFonts w:ascii="Times New Roman" w:hAnsi="Times New Roman" w:cs="Times New Roman"/>
          <w:b/>
          <w:sz w:val="24"/>
          <w:szCs w:val="24"/>
        </w:rPr>
      </w:pPr>
      <w:r>
        <w:rPr>
          <w:rFonts w:ascii="Times New Roman" w:hAnsi="Times New Roman" w:cs="Times New Roman"/>
          <w:b/>
          <w:sz w:val="24"/>
          <w:szCs w:val="24"/>
        </w:rPr>
        <w:t>TERMS OF USE</w:t>
      </w:r>
    </w:p>
    <w:p w14:paraId="7ED6FA2E" w14:textId="77777777" w:rsidR="00AB338A" w:rsidRDefault="00AB338A" w:rsidP="00AB338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encourage use and establish guidelines, the following regulations will apply to </w:t>
      </w:r>
      <w:r w:rsidR="00AA5741">
        <w:rPr>
          <w:rFonts w:ascii="Times New Roman" w:hAnsi="Times New Roman" w:cs="Times New Roman"/>
          <w:sz w:val="24"/>
          <w:szCs w:val="24"/>
        </w:rPr>
        <w:t>Internet computers</w:t>
      </w:r>
      <w:r>
        <w:rPr>
          <w:rFonts w:ascii="Times New Roman" w:hAnsi="Times New Roman" w:cs="Times New Roman"/>
          <w:sz w:val="24"/>
          <w:szCs w:val="24"/>
        </w:rPr>
        <w:t>:</w:t>
      </w:r>
    </w:p>
    <w:p w14:paraId="1848B2DF"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Designated Internet stations will be located where they can be monitored by staff for assistance and security.  </w:t>
      </w:r>
    </w:p>
    <w:p w14:paraId="3802C7BD"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All users are expected to use the resources in a responsible, ethical manner which includes but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limited to the following:</w:t>
      </w:r>
    </w:p>
    <w:p w14:paraId="5DB57660"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Using resources for educational, informational and recreational purposes only, not for unauthorized, illegal or unethical purposes.</w:t>
      </w:r>
    </w:p>
    <w:p w14:paraId="158B1D1D" w14:textId="256153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Respecting the privacy of others by no</w:t>
      </w:r>
      <w:r w:rsidR="00BD7220">
        <w:rPr>
          <w:rFonts w:ascii="Times New Roman" w:hAnsi="Times New Roman" w:cs="Times New Roman"/>
          <w:sz w:val="24"/>
          <w:szCs w:val="24"/>
        </w:rPr>
        <w:t>t</w:t>
      </w:r>
      <w:r>
        <w:rPr>
          <w:rFonts w:ascii="Times New Roman" w:hAnsi="Times New Roman" w:cs="Times New Roman"/>
          <w:sz w:val="24"/>
          <w:szCs w:val="24"/>
        </w:rPr>
        <w:t xml:space="preserve"> misrepresenting oneself as another user; by not attempting to modify or gain access to files, passwords, or data belonging to others; by not seeking unauthorized access to any computer system, or damaging or altering software components of any network or database.</w:t>
      </w:r>
    </w:p>
    <w:p w14:paraId="14E8AC04"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Making </w:t>
      </w:r>
      <w:r w:rsidR="002670F1">
        <w:rPr>
          <w:rFonts w:ascii="Times New Roman" w:hAnsi="Times New Roman" w:cs="Times New Roman"/>
          <w:sz w:val="24"/>
          <w:szCs w:val="24"/>
        </w:rPr>
        <w:t>only authorized copies of copyrighted or licensed software or data.</w:t>
      </w:r>
    </w:p>
    <w:p w14:paraId="3D1BDE0F" w14:textId="77777777" w:rsidR="002670F1" w:rsidRDefault="002670F1" w:rsidP="002670F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Not to make any changes to the setup or configuration of the software or hardware.  </w:t>
      </w:r>
    </w:p>
    <w:p w14:paraId="7122BFA9" w14:textId="5E4EA6FB" w:rsidR="002670F1" w:rsidRDefault="002670F1" w:rsidP="002670F1">
      <w:pPr>
        <w:pStyle w:val="ListParagraph"/>
        <w:numPr>
          <w:ilvl w:val="0"/>
          <w:numId w:val="16"/>
        </w:numPr>
        <w:rPr>
          <w:rFonts w:ascii="Times New Roman" w:hAnsi="Times New Roman" w:cs="Times New Roman"/>
          <w:sz w:val="24"/>
          <w:szCs w:val="24"/>
        </w:rPr>
      </w:pPr>
      <w:r w:rsidRPr="002670F1">
        <w:rPr>
          <w:rFonts w:ascii="Times New Roman" w:eastAsia="Times New Roman" w:hAnsi="Times New Roman" w:cs="Times New Roman"/>
          <w:sz w:val="24"/>
          <w:szCs w:val="24"/>
        </w:rPr>
        <w:t xml:space="preserve">Not view, display, print, send, or receive material that may </w:t>
      </w:r>
      <w:r w:rsidR="00B1557F" w:rsidRPr="002670F1">
        <w:rPr>
          <w:rFonts w:ascii="Times New Roman" w:eastAsia="Times New Roman" w:hAnsi="Times New Roman" w:cs="Times New Roman"/>
          <w:sz w:val="24"/>
          <w:szCs w:val="24"/>
        </w:rPr>
        <w:t>be</w:t>
      </w:r>
      <w:r w:rsidRPr="002670F1">
        <w:rPr>
          <w:rFonts w:ascii="Times New Roman" w:eastAsia="Times New Roman" w:hAnsi="Times New Roman" w:cs="Times New Roman"/>
          <w:sz w:val="24"/>
          <w:szCs w:val="24"/>
        </w:rPr>
        <w:t xml:space="preserve"> construed as obscene, including from any website that posts a warning stating that materials are for </w:t>
      </w:r>
      <w:proofErr w:type="gramStart"/>
      <w:r w:rsidRPr="002670F1">
        <w:rPr>
          <w:rFonts w:ascii="Times New Roman" w:eastAsia="Times New Roman" w:hAnsi="Times New Roman" w:cs="Times New Roman"/>
          <w:sz w:val="24"/>
          <w:szCs w:val="24"/>
        </w:rPr>
        <w:t>persons</w:t>
      </w:r>
      <w:proofErr w:type="gramEnd"/>
      <w:r w:rsidRPr="002670F1">
        <w:rPr>
          <w:rFonts w:ascii="Times New Roman" w:eastAsia="Times New Roman" w:hAnsi="Times New Roman" w:cs="Times New Roman"/>
          <w:sz w:val="24"/>
          <w:szCs w:val="24"/>
        </w:rPr>
        <w:t xml:space="preserve"> over legal age.</w:t>
      </w:r>
      <w:r>
        <w:rPr>
          <w:rFonts w:ascii="Times New Roman" w:hAnsi="Times New Roman" w:cs="Times New Roman"/>
          <w:sz w:val="24"/>
          <w:szCs w:val="24"/>
        </w:rPr>
        <w:t xml:space="preserve"> </w:t>
      </w:r>
    </w:p>
    <w:p w14:paraId="5D1FAAE8" w14:textId="0A68DC2E" w:rsidR="002670F1" w:rsidRDefault="002670F1"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Internet stations will be available on a first come, first served basis. </w:t>
      </w:r>
      <w:r w:rsidR="006A6024">
        <w:rPr>
          <w:rFonts w:ascii="Times New Roman" w:hAnsi="Times New Roman" w:cs="Times New Roman"/>
          <w:sz w:val="24"/>
          <w:szCs w:val="24"/>
        </w:rPr>
        <w:t>U</w:t>
      </w:r>
      <w:r w:rsidRPr="006A6024">
        <w:rPr>
          <w:rFonts w:ascii="Times New Roman" w:hAnsi="Times New Roman" w:cs="Times New Roman"/>
          <w:sz w:val="24"/>
          <w:szCs w:val="24"/>
        </w:rPr>
        <w:t>se will be limited to 30 minutes when others are waiting.</w:t>
      </w:r>
    </w:p>
    <w:p w14:paraId="22EC7181"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library’s Acceptable Behavior Policy will be applied.</w:t>
      </w:r>
    </w:p>
    <w:p w14:paraId="63CB38EE"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Misuse or abuse of computers or Internet access will result in suspension of Internet access privileges.</w:t>
      </w:r>
    </w:p>
    <w:p w14:paraId="0653DEDA" w14:textId="76D1A96E"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Library staff is available to assist in the use of online resources, but may </w:t>
      </w:r>
      <w:r w:rsidR="00BD7220">
        <w:rPr>
          <w:rFonts w:ascii="Times New Roman" w:hAnsi="Times New Roman" w:cs="Times New Roman"/>
          <w:sz w:val="24"/>
          <w:szCs w:val="24"/>
        </w:rPr>
        <w:t>not</w:t>
      </w:r>
      <w:r>
        <w:rPr>
          <w:rFonts w:ascii="Times New Roman" w:hAnsi="Times New Roman" w:cs="Times New Roman"/>
          <w:sz w:val="24"/>
          <w:szCs w:val="24"/>
        </w:rPr>
        <w:t xml:space="preserve"> be familiar with every application a patron might wish to use.  Because of the many different Internet applications available, we cannot provide complete technical support. The level of assistance will also depend on staffing levels at the time of the request. </w:t>
      </w:r>
    </w:p>
    <w:p w14:paraId="5A99033F" w14:textId="14047CCD" w:rsidR="00AA5741" w:rsidRPr="00AA5741" w:rsidRDefault="00AA5741" w:rsidP="004B22CF">
      <w:pPr>
        <w:pStyle w:val="ListParagraph"/>
        <w:numPr>
          <w:ilvl w:val="0"/>
          <w:numId w:val="15"/>
        </w:numPr>
        <w:rPr>
          <w:rFonts w:ascii="Times New Roman" w:hAnsi="Times New Roman" w:cs="Times New Roman"/>
          <w:sz w:val="24"/>
          <w:szCs w:val="24"/>
        </w:rPr>
      </w:pPr>
      <w:r w:rsidRPr="00AA5741">
        <w:rPr>
          <w:rFonts w:ascii="Times New Roman" w:hAnsi="Times New Roman" w:cs="Times New Roman"/>
          <w:sz w:val="24"/>
          <w:szCs w:val="24"/>
        </w:rPr>
        <w:t xml:space="preserve">Users </w:t>
      </w:r>
      <w:r w:rsidR="00BD7220" w:rsidRPr="00AA5741">
        <w:rPr>
          <w:rFonts w:ascii="Times New Roman" w:hAnsi="Times New Roman" w:cs="Times New Roman"/>
          <w:sz w:val="24"/>
          <w:szCs w:val="24"/>
        </w:rPr>
        <w:t>can</w:t>
      </w:r>
      <w:r w:rsidRPr="00AA5741">
        <w:rPr>
          <w:rFonts w:ascii="Times New Roman" w:hAnsi="Times New Roman" w:cs="Times New Roman"/>
          <w:sz w:val="24"/>
          <w:szCs w:val="24"/>
        </w:rPr>
        <w:t xml:space="preserve"> print from computers and from their own devices at a rate of $0.10 per black and white page and $0.50 per color page.</w:t>
      </w:r>
      <w:r>
        <w:rPr>
          <w:rFonts w:ascii="Times New Roman" w:hAnsi="Times New Roman" w:cs="Times New Roman"/>
          <w:sz w:val="24"/>
          <w:szCs w:val="24"/>
        </w:rPr>
        <w:t xml:space="preserve">  The copyright law of the United States (Title 17, U.S. Code) governs the making of photocopies or other reproductions of copyrighted material.  The person using this equipment is liable for any infringement.</w:t>
      </w:r>
    </w:p>
    <w:p w14:paraId="3B1E6E9D" w14:textId="77777777" w:rsidR="00ED3BEA" w:rsidRDefault="002670F1" w:rsidP="00F310FD">
      <w:pPr>
        <w:pStyle w:val="ListParagraph"/>
        <w:numPr>
          <w:ilvl w:val="0"/>
          <w:numId w:val="15"/>
        </w:numPr>
        <w:rPr>
          <w:rFonts w:ascii="Times New Roman" w:hAnsi="Times New Roman" w:cs="Times New Roman"/>
          <w:sz w:val="24"/>
          <w:szCs w:val="24"/>
        </w:rPr>
      </w:pPr>
      <w:r w:rsidRPr="00ED3BEA">
        <w:rPr>
          <w:rFonts w:ascii="Times New Roman" w:hAnsi="Times New Roman" w:cs="Times New Roman"/>
          <w:sz w:val="24"/>
          <w:szCs w:val="24"/>
        </w:rPr>
        <w:t xml:space="preserve">Patrons should be aware that the inappropriate use of electronic information </w:t>
      </w:r>
      <w:r w:rsidR="006A6024" w:rsidRPr="00ED3BEA">
        <w:rPr>
          <w:rFonts w:ascii="Times New Roman" w:hAnsi="Times New Roman" w:cs="Times New Roman"/>
          <w:sz w:val="24"/>
          <w:szCs w:val="24"/>
        </w:rPr>
        <w:t xml:space="preserve">resources </w:t>
      </w:r>
      <w:r w:rsidRPr="00ED3BEA">
        <w:rPr>
          <w:rFonts w:ascii="Times New Roman" w:hAnsi="Times New Roman" w:cs="Times New Roman"/>
          <w:sz w:val="24"/>
          <w:szCs w:val="24"/>
        </w:rPr>
        <w:t xml:space="preserve">can be a violation of local, state, and federal laws and can lead to prosecution.  The patron is solely responsible for his/her actions using the Internet.  </w:t>
      </w:r>
      <w:r w:rsidR="00ED3BEA" w:rsidRPr="00ED3BEA">
        <w:rPr>
          <w:rFonts w:ascii="Times New Roman" w:hAnsi="Times New Roman" w:cs="Times New Roman"/>
          <w:sz w:val="24"/>
          <w:szCs w:val="24"/>
        </w:rPr>
        <w:t xml:space="preserve">Patrons are expected to abide by the policies below, which include generally accepted rules of computer and Internet </w:t>
      </w:r>
      <w:r w:rsidR="00ED3BEA">
        <w:rPr>
          <w:rFonts w:ascii="Times New Roman" w:hAnsi="Times New Roman" w:cs="Times New Roman"/>
          <w:sz w:val="24"/>
          <w:szCs w:val="24"/>
        </w:rPr>
        <w:t>etiquette.</w:t>
      </w:r>
    </w:p>
    <w:p w14:paraId="19865800" w14:textId="6D04AC6D" w:rsidR="00366006" w:rsidRDefault="00366006" w:rsidP="00366006">
      <w:pPr>
        <w:rPr>
          <w:rFonts w:ascii="Times New Roman" w:hAnsi="Times New Roman" w:cs="Times New Roman"/>
          <w:sz w:val="24"/>
          <w:szCs w:val="24"/>
        </w:rPr>
      </w:pPr>
      <w:r>
        <w:rPr>
          <w:rFonts w:ascii="Times New Roman" w:hAnsi="Times New Roman" w:cs="Times New Roman"/>
          <w:sz w:val="24"/>
          <w:szCs w:val="24"/>
        </w:rPr>
        <w:lastRenderedPageBreak/>
        <w:t>Bowdle Public Library</w:t>
      </w:r>
      <w:r w:rsidRPr="00366006">
        <w:rPr>
          <w:rFonts w:ascii="Times New Roman" w:hAnsi="Times New Roman" w:cs="Times New Roman"/>
          <w:sz w:val="24"/>
          <w:szCs w:val="24"/>
        </w:rPr>
        <w:t xml:space="preserve"> </w:t>
      </w:r>
    </w:p>
    <w:p w14:paraId="51EABF1B" w14:textId="77777777" w:rsidR="00366006" w:rsidRDefault="00366006" w:rsidP="00366006">
      <w:pPr>
        <w:pStyle w:val="ListParagraph"/>
        <w:numPr>
          <w:ilvl w:val="0"/>
          <w:numId w:val="19"/>
        </w:numPr>
        <w:rPr>
          <w:rFonts w:ascii="Times New Roman" w:hAnsi="Times New Roman" w:cs="Times New Roman"/>
          <w:sz w:val="24"/>
          <w:szCs w:val="24"/>
        </w:rPr>
      </w:pPr>
      <w:bookmarkStart w:id="0" w:name="_Hlk24982172"/>
      <w:r w:rsidRPr="00366006">
        <w:rPr>
          <w:rFonts w:ascii="Times New Roman" w:hAnsi="Times New Roman" w:cs="Times New Roman"/>
          <w:sz w:val="24"/>
          <w:szCs w:val="24"/>
        </w:rPr>
        <w:t xml:space="preserve">cannot guarantee confidentiality over the Internet and users who enter personal information do so at their own risk. </w:t>
      </w:r>
    </w:p>
    <w:p w14:paraId="35B257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is not responsible for work or information lost due to computer or system malfunction.</w:t>
      </w:r>
    </w:p>
    <w:p w14:paraId="15C4A105"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 xml:space="preserve"> is not responsible for misplaced or stolen equipment</w:t>
      </w:r>
      <w:r>
        <w:rPr>
          <w:rFonts w:ascii="Times New Roman" w:hAnsi="Times New Roman" w:cs="Times New Roman"/>
          <w:sz w:val="24"/>
          <w:szCs w:val="24"/>
        </w:rPr>
        <w:t>.</w:t>
      </w:r>
    </w:p>
    <w:p w14:paraId="3361FA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disclaims any liability or responsibility arising from access to, or use of, information obtained through the Internet, or any consequences thereof</w:t>
      </w:r>
      <w:r>
        <w:rPr>
          <w:rFonts w:ascii="Times New Roman" w:hAnsi="Times New Roman" w:cs="Times New Roman"/>
          <w:sz w:val="24"/>
          <w:szCs w:val="24"/>
        </w:rPr>
        <w:t>.</w:t>
      </w:r>
    </w:p>
    <w:p w14:paraId="0E6BB108" w14:textId="478409FC" w:rsidR="00A93A1D" w:rsidRPr="00722824" w:rsidRDefault="00366006" w:rsidP="00A93A1D">
      <w:pPr>
        <w:pStyle w:val="ListParagraph"/>
        <w:numPr>
          <w:ilvl w:val="0"/>
          <w:numId w:val="19"/>
        </w:numPr>
        <w:rPr>
          <w:rFonts w:ascii="Times New Roman" w:hAnsi="Times New Roman" w:cs="Times New Roman"/>
          <w:sz w:val="24"/>
          <w:szCs w:val="24"/>
        </w:rPr>
      </w:pPr>
      <w:bookmarkStart w:id="1" w:name="_Hlk24982041"/>
      <w:r w:rsidRPr="00366006">
        <w:rPr>
          <w:rFonts w:ascii="Times New Roman" w:hAnsi="Times New Roman" w:cs="Times New Roman"/>
          <w:sz w:val="24"/>
          <w:szCs w:val="24"/>
        </w:rPr>
        <w:t>is not responsible for controlling children’s Internet use</w:t>
      </w:r>
      <w:r>
        <w:rPr>
          <w:rFonts w:ascii="Times New Roman" w:hAnsi="Times New Roman" w:cs="Times New Roman"/>
          <w:sz w:val="24"/>
          <w:szCs w:val="24"/>
        </w:rPr>
        <w:t xml:space="preserve">.  </w:t>
      </w:r>
      <w:r w:rsidRPr="00366006">
        <w:rPr>
          <w:rFonts w:ascii="Times New Roman" w:hAnsi="Times New Roman" w:cs="Times New Roman"/>
          <w:sz w:val="24"/>
          <w:szCs w:val="24"/>
        </w:rPr>
        <w:t>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w:t>
      </w:r>
      <w:r w:rsidR="00A93A1D">
        <w:rPr>
          <w:rFonts w:ascii="Times New Roman" w:hAnsi="Times New Roman" w:cs="Times New Roman"/>
          <w:sz w:val="24"/>
          <w:szCs w:val="24"/>
        </w:rPr>
        <w:t xml:space="preserve"> </w:t>
      </w:r>
      <w:r w:rsidRPr="00A93A1D">
        <w:rPr>
          <w:rFonts w:ascii="Times New Roman" w:hAnsi="Times New Roman" w:cs="Times New Roman"/>
          <w:sz w:val="24"/>
          <w:szCs w:val="24"/>
        </w:rPr>
        <w:t>time.</w:t>
      </w:r>
    </w:p>
    <w:bookmarkEnd w:id="0"/>
    <w:bookmarkEnd w:id="1"/>
    <w:p w14:paraId="291EC670" w14:textId="77777777" w:rsidR="00366006" w:rsidRP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 xml:space="preserve">WARNING TO THE INTERNET USER: </w:t>
      </w:r>
    </w:p>
    <w:p w14:paraId="1CAF8FA1" w14:textId="77777777" w:rsid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Please be aware Bowdle Public Library is a public place. Displaying sexually suggestive objects or pictures may be a violation of the City of Bowdle Harassment Policy or a violation of the State and Federal Obscenity laws (South Dakota Statutes, Section 22-24-1 to 22-24-37; Title 18, United States Code, Section 2252.)</w:t>
      </w:r>
    </w:p>
    <w:p w14:paraId="1625DE45" w14:textId="77777777" w:rsidR="00B62D4C" w:rsidRDefault="00B62D4C" w:rsidP="00366006">
      <w:r w:rsidRPr="00B62D4C">
        <w:rPr>
          <w:rFonts w:ascii="Times New Roman" w:hAnsi="Times New Roman" w:cs="Times New Roman"/>
          <w:b/>
          <w:sz w:val="28"/>
          <w:szCs w:val="28"/>
        </w:rPr>
        <w:t>WIRELESS AGREEMENT POLICY</w:t>
      </w:r>
      <w:r>
        <w:t xml:space="preserve"> </w:t>
      </w:r>
    </w:p>
    <w:p w14:paraId="45CCBB2F"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The </w:t>
      </w:r>
      <w:r>
        <w:rPr>
          <w:rFonts w:ascii="Times New Roman" w:hAnsi="Times New Roman" w:cs="Times New Roman"/>
          <w:sz w:val="24"/>
          <w:szCs w:val="24"/>
        </w:rPr>
        <w:t>Bowdle</w:t>
      </w:r>
      <w:r w:rsidRPr="00B62D4C">
        <w:rPr>
          <w:rFonts w:ascii="Times New Roman" w:hAnsi="Times New Roman" w:cs="Times New Roman"/>
          <w:sz w:val="24"/>
          <w:szCs w:val="24"/>
        </w:rPr>
        <w:t xml:space="preserve"> Public Library provides free wireless Internet access via an open, unsecured wireless network.  </w:t>
      </w:r>
    </w:p>
    <w:p w14:paraId="5A35C3CD"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By using this free service, you agree to abide by the Library’s Internet Use Policy. </w:t>
      </w:r>
    </w:p>
    <w:p w14:paraId="5BA5857C"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As with most public wireless access points, the Library’s wireless connection is not secure. Information transmitted could potentially be intercepted by another wireless user. Cautious and informed wireless users should be wary about transmitting personal information (credit card numbers, passwords, and other sensitive information) while using any wireless access point. All wireless access point users should have up-to-date virus protection on their laptop computers or wireless devices. </w:t>
      </w:r>
    </w:p>
    <w:p w14:paraId="77FEC31B"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The Library is not responsible for any information that is compromised or for any damage caused to your hardware or software due to security issues, viruses, or hacking. Use of the Library’s wireless network is entirely at the risk of the user. The Library disclaims all liability for loss of confidential information or damages resulting from any such loss. By using this connection, patrons acknowledge that security errors and hacking are an inherent risk associated with the use of any wireless services. Wireless users agree to hold the Library harmless from any claim or loss arising out of, or related to, any such instance of hacking or other unauthorized use or access of a patron’s computer. The Library accepts no responsibility for any software downloaded and/or installed, email opened, or sites accessed while patrons are on wireless access points. Any damage done to the patron’s equipment from viruses, identify theft, spyware, plug-ins, or other internet-borne programs (malware) is the sole responsibility of the wireless users, and the wireless user agrees to indemnify and hold harmless the Library from any such damages.</w:t>
      </w:r>
    </w:p>
    <w:p w14:paraId="1F386BC2" w14:textId="70F67F52" w:rsidR="00EC5F51" w:rsidRDefault="00EC5F51" w:rsidP="00EC5F51">
      <w:pPr>
        <w:rPr>
          <w:rFonts w:ascii="Times New Roman" w:hAnsi="Times New Roman" w:cs="Times New Roman"/>
          <w:b/>
          <w:sz w:val="28"/>
          <w:szCs w:val="28"/>
          <w:u w:val="single"/>
        </w:rPr>
      </w:pPr>
      <w:r>
        <w:rPr>
          <w:rFonts w:ascii="Times New Roman" w:hAnsi="Times New Roman" w:cs="Times New Roman"/>
          <w:b/>
          <w:sz w:val="28"/>
          <w:szCs w:val="28"/>
          <w:u w:val="single"/>
        </w:rPr>
        <w:t>COPYRIGHT POLICY</w:t>
      </w:r>
    </w:p>
    <w:p w14:paraId="528AAFD1" w14:textId="77777777" w:rsidR="00EC5F51" w:rsidRPr="00366006" w:rsidRDefault="00EC5F51" w:rsidP="00EC5F51">
      <w:pPr>
        <w:rPr>
          <w:rFonts w:ascii="Times New Roman" w:hAnsi="Times New Roman" w:cs="Times New Roman"/>
          <w:sz w:val="24"/>
          <w:szCs w:val="24"/>
        </w:rPr>
      </w:pPr>
      <w:r>
        <w:tab/>
      </w:r>
      <w:r w:rsidRPr="00366006">
        <w:rPr>
          <w:rFonts w:ascii="Times New Roman" w:hAnsi="Times New Roman" w:cs="Times New Roman"/>
          <w:sz w:val="24"/>
          <w:szCs w:val="24"/>
        </w:rPr>
        <w:t xml:space="preserve">The copyright law of the United States (title 17, United States Code) governs the making of photocopies or other reproductions of copyrighted material. Under certain conditions specified in the law, libraries and archives are authorized to furnish a photocopy or other reproduction. One of these specific conditions is that the </w:t>
      </w:r>
      <w:r w:rsidRPr="00366006">
        <w:rPr>
          <w:rFonts w:ascii="Times New Roman" w:hAnsi="Times New Roman" w:cs="Times New Roman"/>
          <w:sz w:val="24"/>
          <w:szCs w:val="24"/>
        </w:rPr>
        <w:lastRenderedPageBreak/>
        <w:t xml:space="preserve">photocopy or reproduction is not to be “used for any purpose other than private study, scholarship, or research.” If a user makes a request for, or later uses, a photocopy or reproduction for purposes </w:t>
      </w:r>
      <w:proofErr w:type="gramStart"/>
      <w:r w:rsidRPr="00366006">
        <w:rPr>
          <w:rFonts w:ascii="Times New Roman" w:hAnsi="Times New Roman" w:cs="Times New Roman"/>
          <w:sz w:val="24"/>
          <w:szCs w:val="24"/>
        </w:rPr>
        <w:t>in excess of</w:t>
      </w:r>
      <w:proofErr w:type="gramEnd"/>
      <w:r w:rsidRPr="00366006">
        <w:rPr>
          <w:rFonts w:ascii="Times New Roman" w:hAnsi="Times New Roman" w:cs="Times New Roman"/>
          <w:sz w:val="24"/>
          <w:szCs w:val="24"/>
        </w:rPr>
        <w:t xml:space="preserve"> “fair use,” that user may be liable for copyright infringement. </w:t>
      </w:r>
    </w:p>
    <w:p w14:paraId="1AF0B40F" w14:textId="4C662E99" w:rsidR="00EC5F51" w:rsidRPr="00B62D4C" w:rsidRDefault="00EC5F51" w:rsidP="00366006">
      <w:pPr>
        <w:rPr>
          <w:rFonts w:ascii="Times New Roman" w:hAnsi="Times New Roman" w:cs="Times New Roman"/>
          <w:sz w:val="24"/>
          <w:szCs w:val="24"/>
        </w:rPr>
      </w:pPr>
      <w:r w:rsidRPr="00366006">
        <w:rPr>
          <w:rFonts w:ascii="Times New Roman" w:hAnsi="Times New Roman" w:cs="Times New Roman"/>
          <w:sz w:val="24"/>
          <w:szCs w:val="24"/>
        </w:rPr>
        <w:tab/>
        <w:t>This institution reserves the right to refuse to accept a copying order if, in its judgment, fulfillment of the order would involve violation of copyright law.</w:t>
      </w:r>
    </w:p>
    <w:p w14:paraId="0DFDABA0" w14:textId="77777777" w:rsidR="003F1996" w:rsidRDefault="003F1996" w:rsidP="003F1996">
      <w:pPr>
        <w:rPr>
          <w:rFonts w:ascii="Times New Roman" w:hAnsi="Times New Roman" w:cs="Times New Roman"/>
          <w:b/>
          <w:sz w:val="28"/>
          <w:szCs w:val="28"/>
          <w:u w:val="single"/>
        </w:rPr>
      </w:pPr>
      <w:r w:rsidRPr="003F1996">
        <w:rPr>
          <w:rFonts w:ascii="Times New Roman" w:hAnsi="Times New Roman" w:cs="Times New Roman"/>
          <w:b/>
          <w:sz w:val="28"/>
          <w:szCs w:val="28"/>
          <w:u w:val="single"/>
        </w:rPr>
        <w:t>F</w:t>
      </w:r>
      <w:r>
        <w:rPr>
          <w:rFonts w:ascii="Times New Roman" w:hAnsi="Times New Roman" w:cs="Times New Roman"/>
          <w:b/>
          <w:sz w:val="28"/>
          <w:szCs w:val="28"/>
          <w:u w:val="single"/>
        </w:rPr>
        <w:t>OOD AND BEVERAGES POLICY</w:t>
      </w:r>
    </w:p>
    <w:p w14:paraId="57ADE2C7" w14:textId="77777777" w:rsidR="003F1996" w:rsidRDefault="003F1996" w:rsidP="003F1996">
      <w:pPr>
        <w:rPr>
          <w:rFonts w:ascii="Times New Roman" w:hAnsi="Times New Roman" w:cs="Times New Roman"/>
          <w:sz w:val="24"/>
        </w:rPr>
      </w:pPr>
      <w:r>
        <w:rPr>
          <w:rFonts w:ascii="Times New Roman" w:hAnsi="Times New Roman" w:cs="Times New Roman"/>
          <w:sz w:val="24"/>
        </w:rPr>
        <w:tab/>
        <w:t>Bowdle Public Library</w:t>
      </w:r>
      <w:r w:rsidRPr="003F1996">
        <w:rPr>
          <w:rFonts w:ascii="Times New Roman" w:hAnsi="Times New Roman" w:cs="Times New Roman"/>
          <w:sz w:val="24"/>
        </w:rPr>
        <w:t xml:space="preserve"> strives to maintain a pleasant, welcoming and comfortable environment for our public. For the comfort of our patrons, </w:t>
      </w:r>
      <w:r>
        <w:rPr>
          <w:rFonts w:ascii="Times New Roman" w:hAnsi="Times New Roman" w:cs="Times New Roman"/>
          <w:sz w:val="24"/>
        </w:rPr>
        <w:t>food and beverages are allowed in the</w:t>
      </w:r>
      <w:r w:rsidRPr="003F1996">
        <w:rPr>
          <w:rFonts w:ascii="Times New Roman" w:hAnsi="Times New Roman" w:cs="Times New Roman"/>
          <w:sz w:val="24"/>
        </w:rPr>
        <w:t xml:space="preserve"> library. </w:t>
      </w:r>
    </w:p>
    <w:p w14:paraId="44E1DB56"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We ask our patrons to clean up after themselves, and to notify staff if there is a spill that needs attention. Patrons are expected to “leave no trace” and take responsibility for maintaining a sanitary and pleasant environment. Trash receptacles are provided for your convenience. Patrons who cannot adequately remove food or drink, especially when spilled or dropped, should report it to library staff so that prompt action can be taken to minimize any potential damage. </w:t>
      </w:r>
    </w:p>
    <w:p w14:paraId="27A8536D"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Unattended food and drink may be removed and discarded. Library staff reserves the right to ask anyone who disregards the conditions of this </w:t>
      </w:r>
      <w:r w:rsidR="0062097A" w:rsidRPr="003F1996">
        <w:rPr>
          <w:rFonts w:ascii="Times New Roman" w:hAnsi="Times New Roman" w:cs="Times New Roman"/>
          <w:sz w:val="24"/>
        </w:rPr>
        <w:t>notice or</w:t>
      </w:r>
      <w:r w:rsidRPr="003F1996">
        <w:rPr>
          <w:rFonts w:ascii="Times New Roman" w:hAnsi="Times New Roman" w:cs="Times New Roman"/>
          <w:sz w:val="24"/>
        </w:rPr>
        <w:t xml:space="preserve"> is causing a disruption to other patron’s ability to use the library, to remove the food or drink from the building or leave. </w:t>
      </w:r>
    </w:p>
    <w:p w14:paraId="7F9546A0" w14:textId="77777777" w:rsidR="0062097A" w:rsidRDefault="0062097A" w:rsidP="003F1996">
      <w:pPr>
        <w:rPr>
          <w:rFonts w:ascii="Times New Roman" w:hAnsi="Times New Roman" w:cs="Times New Roman"/>
          <w:sz w:val="24"/>
        </w:rPr>
      </w:pPr>
      <w:r>
        <w:rPr>
          <w:rFonts w:ascii="Times New Roman" w:hAnsi="Times New Roman" w:cs="Times New Roman"/>
          <w:sz w:val="24"/>
        </w:rPr>
        <w:tab/>
        <w:t>No food or drink is permitted at the computer stations.</w:t>
      </w:r>
    </w:p>
    <w:p w14:paraId="1CC353A6" w14:textId="77777777" w:rsidR="003F1996" w:rsidRDefault="003F1996" w:rsidP="003F1996">
      <w:pPr>
        <w:rPr>
          <w:rFonts w:ascii="Times New Roman" w:hAnsi="Times New Roman" w:cs="Times New Roman"/>
          <w:b/>
          <w:sz w:val="24"/>
        </w:rPr>
      </w:pPr>
      <w:r>
        <w:rPr>
          <w:rFonts w:ascii="Times New Roman" w:hAnsi="Times New Roman" w:cs="Times New Roman"/>
          <w:b/>
          <w:sz w:val="24"/>
        </w:rPr>
        <w:t>ALLERGIES</w:t>
      </w:r>
    </w:p>
    <w:p w14:paraId="0C6CD3F6" w14:textId="77777777" w:rsidR="003F1996" w:rsidRDefault="003F1996" w:rsidP="003F1996">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Bowdle Public Library</w:t>
      </w:r>
      <w:r w:rsidRPr="003F1996">
        <w:rPr>
          <w:rFonts w:ascii="Times New Roman" w:hAnsi="Times New Roman" w:cs="Times New Roman"/>
          <w:sz w:val="24"/>
        </w:rPr>
        <w:t xml:space="preserve"> cannot guarantee an allergen free atmosphere. Please be aware that </w:t>
      </w:r>
      <w:r>
        <w:rPr>
          <w:rFonts w:ascii="Times New Roman" w:hAnsi="Times New Roman" w:cs="Times New Roman"/>
          <w:sz w:val="24"/>
        </w:rPr>
        <w:t xml:space="preserve">at the library </w:t>
      </w:r>
      <w:r w:rsidRPr="003F1996">
        <w:rPr>
          <w:rFonts w:ascii="Times New Roman" w:hAnsi="Times New Roman" w:cs="Times New Roman"/>
          <w:sz w:val="24"/>
        </w:rPr>
        <w:t xml:space="preserve">we use food in some of our programs, both as snacks and as craft supplies. Persons with food allergies are responsible for monitoring refreshments served at the library. Responsibility for monitoring minors rest with the parent/guardian/custodial caregiver. Parents of minors with allergies shall </w:t>
      </w:r>
      <w:proofErr w:type="gramStart"/>
      <w:r w:rsidRPr="003F1996">
        <w:rPr>
          <w:rFonts w:ascii="Times New Roman" w:hAnsi="Times New Roman" w:cs="Times New Roman"/>
          <w:sz w:val="24"/>
        </w:rPr>
        <w:t>monitor their children at all time</w:t>
      </w:r>
      <w:r>
        <w:rPr>
          <w:rFonts w:ascii="Times New Roman" w:hAnsi="Times New Roman" w:cs="Times New Roman"/>
          <w:sz w:val="24"/>
        </w:rPr>
        <w:t>s</w:t>
      </w:r>
      <w:proofErr w:type="gramEnd"/>
      <w:r w:rsidRPr="003F1996">
        <w:rPr>
          <w:rFonts w:ascii="Times New Roman" w:hAnsi="Times New Roman" w:cs="Times New Roman"/>
          <w:sz w:val="24"/>
        </w:rPr>
        <w:t xml:space="preserve">. Library staff do not oversee food for potential allergens, such as nuts or dairy. Those with severe allergies should be aware that allergens may be present in the library. </w:t>
      </w:r>
    </w:p>
    <w:p w14:paraId="460C30E0"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Library patrons should be aware of the possible presence of allergens on library materials and furnishings. If you are caring for children with allergies, remain vigilant. Be aware that the public is allowed to consume snacks and drinks in the library. Disinfecting wipes and/or cleaner will be available if you wish to wipe down an area. We strongly recommend hand washing and the use of hand sanitizers. The library does not monitor food brought in by outside groups or persons. The Library is available to discuss measures to reduce the likelihood of a food allergy reaction at library programs and activities.</w:t>
      </w:r>
    </w:p>
    <w:p w14:paraId="795790B9" w14:textId="77777777" w:rsidR="00CE5744" w:rsidRDefault="00CE5744" w:rsidP="006A6024">
      <w:pPr>
        <w:rPr>
          <w:rFonts w:ascii="Times New Roman" w:hAnsi="Times New Roman" w:cs="Times New Roman"/>
          <w:b/>
          <w:sz w:val="28"/>
          <w:szCs w:val="28"/>
          <w:u w:val="single"/>
        </w:rPr>
      </w:pPr>
      <w:r>
        <w:rPr>
          <w:rFonts w:ascii="Times New Roman" w:hAnsi="Times New Roman" w:cs="Times New Roman"/>
          <w:b/>
          <w:sz w:val="28"/>
          <w:szCs w:val="28"/>
          <w:u w:val="single"/>
        </w:rPr>
        <w:t>MATERIAL SELECTION POLICY</w:t>
      </w:r>
    </w:p>
    <w:p w14:paraId="2F57F9AD" w14:textId="77777777" w:rsidR="00776D57" w:rsidRDefault="00A67F9B" w:rsidP="00776D57">
      <w:pPr>
        <w:rPr>
          <w:rFonts w:ascii="Times New Roman" w:hAnsi="Times New Roman" w:cs="Times New Roman"/>
          <w:sz w:val="24"/>
          <w:szCs w:val="24"/>
        </w:rPr>
      </w:pPr>
      <w:r>
        <w:tab/>
      </w:r>
      <w:r>
        <w:rPr>
          <w:rFonts w:ascii="Times New Roman" w:hAnsi="Times New Roman" w:cs="Times New Roman"/>
          <w:sz w:val="24"/>
          <w:szCs w:val="24"/>
        </w:rPr>
        <w:t>Bowdle Public Library</w:t>
      </w:r>
      <w:r w:rsidRPr="00A67F9B">
        <w:rPr>
          <w:rFonts w:ascii="Times New Roman" w:hAnsi="Times New Roman" w:cs="Times New Roman"/>
          <w:sz w:val="24"/>
          <w:szCs w:val="24"/>
        </w:rPr>
        <w:t xml:space="preserve"> adopts as part of its policy the following paragraphs from the Library Bill of Rights: </w:t>
      </w:r>
    </w:p>
    <w:p w14:paraId="5D122E0C"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 xml:space="preserve">As a responsibility of library service, books and other library materials should be chosen for values of interest, information and enlightenment of all people of the community. In no case should library materials be excluded because of the race or nationality or the social, political, or religious views of the authors. </w:t>
      </w:r>
    </w:p>
    <w:p w14:paraId="1D7D7826"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lastRenderedPageBreak/>
        <w:t>Libraries should provide books and other materials presenting all points of view concerning the problems and issues of our times; no library materials should be proscribed or removed from libraries because of partisan or doctrinal disapproval.</w:t>
      </w:r>
    </w:p>
    <w:p w14:paraId="717711F5"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Final responsibility for selection of library materials is and shall be vested in the Library Director</w:t>
      </w:r>
      <w:r w:rsidR="00776D57" w:rsidRPr="0062097A">
        <w:rPr>
          <w:rFonts w:ascii="Times New Roman" w:hAnsi="Times New Roman" w:cs="Times New Roman"/>
          <w:sz w:val="24"/>
          <w:szCs w:val="24"/>
        </w:rPr>
        <w:t>.</w:t>
      </w:r>
    </w:p>
    <w:p w14:paraId="7FF8E121" w14:textId="77777777" w:rsidR="00776D57" w:rsidRDefault="00776D57" w:rsidP="00776D57">
      <w:pPr>
        <w:rPr>
          <w:rFonts w:ascii="Times New Roman" w:hAnsi="Times New Roman" w:cs="Times New Roman"/>
          <w:sz w:val="24"/>
          <w:szCs w:val="24"/>
        </w:rPr>
      </w:pPr>
      <w:r w:rsidRPr="00776D57">
        <w:rPr>
          <w:rFonts w:ascii="Times New Roman" w:hAnsi="Times New Roman" w:cs="Times New Roman"/>
          <w:b/>
          <w:sz w:val="24"/>
          <w:szCs w:val="24"/>
        </w:rPr>
        <w:t>CRITERIA FOR SELECTION</w:t>
      </w:r>
      <w:r w:rsidRPr="00776D57">
        <w:rPr>
          <w:rFonts w:ascii="Times New Roman" w:hAnsi="Times New Roman" w:cs="Times New Roman"/>
          <w:sz w:val="24"/>
          <w:szCs w:val="24"/>
        </w:rPr>
        <w:t xml:space="preserve"> </w:t>
      </w:r>
    </w:p>
    <w:p w14:paraId="09E1BC62" w14:textId="77777777" w:rsidR="00776D57" w:rsidRDefault="00776D57" w:rsidP="00776D57">
      <w:pPr>
        <w:rPr>
          <w:rFonts w:ascii="Times New Roman" w:hAnsi="Times New Roman" w:cs="Times New Roman"/>
          <w:sz w:val="24"/>
          <w:szCs w:val="24"/>
        </w:rPr>
      </w:pPr>
      <w:r>
        <w:rPr>
          <w:rFonts w:ascii="Times New Roman" w:hAnsi="Times New Roman" w:cs="Times New Roman"/>
          <w:sz w:val="24"/>
          <w:szCs w:val="24"/>
        </w:rPr>
        <w:tab/>
      </w:r>
      <w:r w:rsidRPr="00776D57">
        <w:rPr>
          <w:rFonts w:ascii="Times New Roman" w:hAnsi="Times New Roman" w:cs="Times New Roman"/>
          <w:sz w:val="24"/>
          <w:szCs w:val="24"/>
        </w:rPr>
        <w:t xml:space="preserve">Certain factors influence the selection of library materials. Among these are: </w:t>
      </w:r>
    </w:p>
    <w:p w14:paraId="3404A5C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author's reputation and significance as a writer </w:t>
      </w:r>
    </w:p>
    <w:p w14:paraId="3158F3F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importance of subject matter to the collection </w:t>
      </w:r>
    </w:p>
    <w:p w14:paraId="3C947D23"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Availability of material in other libraries or in print </w:t>
      </w:r>
    </w:p>
    <w:p w14:paraId="27916DD9"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Timeliness or permanence of the item </w:t>
      </w:r>
    </w:p>
    <w:p w14:paraId="112FF846"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Attention of critics, reviewers, and </w:t>
      </w:r>
      <w:proofErr w:type="gramStart"/>
      <w:r w:rsidRPr="00776D57">
        <w:rPr>
          <w:rFonts w:ascii="Times New Roman" w:hAnsi="Times New Roman" w:cs="Times New Roman"/>
          <w:sz w:val="24"/>
          <w:szCs w:val="24"/>
        </w:rPr>
        <w:t>general public</w:t>
      </w:r>
      <w:proofErr w:type="gramEnd"/>
      <w:r w:rsidRPr="00776D57">
        <w:rPr>
          <w:rFonts w:ascii="Times New Roman" w:hAnsi="Times New Roman" w:cs="Times New Roman"/>
          <w:sz w:val="24"/>
          <w:szCs w:val="24"/>
        </w:rPr>
        <w:t xml:space="preserve"> </w:t>
      </w:r>
    </w:p>
    <w:p w14:paraId="7854521E"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currency of information in rapidly changing fields </w:t>
      </w:r>
    </w:p>
    <w:p w14:paraId="55DF4E0C"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Popular appeal including nature and frequency of patron requests </w:t>
      </w:r>
    </w:p>
    <w:p w14:paraId="72C1F3A7"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Format</w:t>
      </w:r>
    </w:p>
    <w:p w14:paraId="15AD50F2"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Price </w:t>
      </w:r>
    </w:p>
    <w:p w14:paraId="057D2269" w14:textId="77777777" w:rsidR="00EC5F51" w:rsidRDefault="00F3758A" w:rsidP="0062097A">
      <w:pPr>
        <w:rPr>
          <w:rFonts w:ascii="Times New Roman" w:hAnsi="Times New Roman" w:cs="Times New Roman"/>
          <w:sz w:val="24"/>
          <w:szCs w:val="24"/>
        </w:rPr>
      </w:pPr>
      <w:r>
        <w:rPr>
          <w:rFonts w:ascii="Times New Roman" w:hAnsi="Times New Roman" w:cs="Times New Roman"/>
          <w:sz w:val="24"/>
          <w:szCs w:val="24"/>
        </w:rPr>
        <w:tab/>
      </w:r>
      <w:r w:rsidR="00776D57" w:rsidRPr="00776D57">
        <w:rPr>
          <w:rFonts w:ascii="Times New Roman" w:hAnsi="Times New Roman" w:cs="Times New Roman"/>
          <w:sz w:val="24"/>
          <w:szCs w:val="24"/>
        </w:rPr>
        <w:t xml:space="preserve">Any </w:t>
      </w:r>
      <w:r>
        <w:rPr>
          <w:rFonts w:ascii="Times New Roman" w:hAnsi="Times New Roman" w:cs="Times New Roman"/>
          <w:sz w:val="24"/>
          <w:szCs w:val="24"/>
        </w:rPr>
        <w:t>patron</w:t>
      </w:r>
      <w:r w:rsidR="00776D57" w:rsidRPr="00776D57">
        <w:rPr>
          <w:rFonts w:ascii="Times New Roman" w:hAnsi="Times New Roman" w:cs="Times New Roman"/>
          <w:sz w:val="24"/>
          <w:szCs w:val="24"/>
        </w:rPr>
        <w:t xml:space="preserve"> may recommend materials for selection consideration by the Library. The </w:t>
      </w:r>
      <w:r>
        <w:rPr>
          <w:rFonts w:ascii="Times New Roman" w:hAnsi="Times New Roman" w:cs="Times New Roman"/>
          <w:sz w:val="24"/>
          <w:szCs w:val="24"/>
        </w:rPr>
        <w:t>D</w:t>
      </w:r>
      <w:r w:rsidR="00776D57" w:rsidRPr="00776D57">
        <w:rPr>
          <w:rFonts w:ascii="Times New Roman" w:hAnsi="Times New Roman" w:cs="Times New Roman"/>
          <w:sz w:val="24"/>
          <w:szCs w:val="24"/>
        </w:rPr>
        <w:t>irector will consider such recommendations with the same evaluative criteria established above.</w:t>
      </w:r>
    </w:p>
    <w:p w14:paraId="308C6978" w14:textId="14B92040" w:rsidR="009C4123" w:rsidRDefault="00B1557F" w:rsidP="000A116F">
      <w:pPr>
        <w:ind w:firstLine="720"/>
        <w:rPr>
          <w:rFonts w:ascii="Times New Roman" w:hAnsi="Times New Roman" w:cs="Times New Roman"/>
          <w:sz w:val="24"/>
          <w:szCs w:val="24"/>
        </w:rPr>
      </w:pPr>
      <w:r w:rsidRPr="00B1557F">
        <w:rPr>
          <w:rFonts w:ascii="Times New Roman" w:hAnsi="Times New Roman" w:cs="Times New Roman"/>
          <w:sz w:val="24"/>
          <w:szCs w:val="24"/>
        </w:rPr>
        <w:t xml:space="preserve">In compliance with South Dakota law, the library does not collect materials found to violate Section 22- 24-27(11). </w:t>
      </w:r>
    </w:p>
    <w:p w14:paraId="611191AA" w14:textId="48FD17F2" w:rsidR="00B1557F" w:rsidRDefault="00B1557F" w:rsidP="009C4123">
      <w:pPr>
        <w:ind w:firstLine="720"/>
        <w:rPr>
          <w:rFonts w:ascii="Times New Roman" w:hAnsi="Times New Roman" w:cs="Times New Roman"/>
          <w:sz w:val="24"/>
          <w:szCs w:val="24"/>
        </w:rPr>
      </w:pPr>
      <w:r w:rsidRPr="00B1557F">
        <w:rPr>
          <w:rFonts w:ascii="Times New Roman" w:hAnsi="Times New Roman" w:cs="Times New Roman"/>
          <w:sz w:val="24"/>
          <w:szCs w:val="24"/>
        </w:rPr>
        <w:t>With respect to the use of library materials by children, the decision as to what a minor may read is the responsibility of the child’s parents or guardian. Selection will not be inhibited by the possibility that books may inadvertently come into the possession of minors</w:t>
      </w:r>
      <w:r>
        <w:rPr>
          <w:rFonts w:ascii="Times New Roman" w:hAnsi="Times New Roman" w:cs="Times New Roman"/>
          <w:sz w:val="24"/>
          <w:szCs w:val="24"/>
        </w:rPr>
        <w:t>.</w:t>
      </w:r>
    </w:p>
    <w:p w14:paraId="6B0C497B" w14:textId="4F03D50F" w:rsidR="00F3758A" w:rsidRPr="00F3758A" w:rsidRDefault="00F3758A" w:rsidP="00213FFA">
      <w:pPr>
        <w:rPr>
          <w:rFonts w:ascii="Times New Roman" w:hAnsi="Times New Roman" w:cs="Times New Roman"/>
          <w:b/>
          <w:sz w:val="24"/>
          <w:szCs w:val="24"/>
        </w:rPr>
      </w:pPr>
      <w:r w:rsidRPr="00F3758A">
        <w:rPr>
          <w:rFonts w:ascii="Times New Roman" w:hAnsi="Times New Roman" w:cs="Times New Roman"/>
          <w:b/>
          <w:sz w:val="24"/>
          <w:szCs w:val="24"/>
        </w:rPr>
        <w:t>MAINTAI</w:t>
      </w:r>
      <w:r w:rsidR="003E3F1C">
        <w:rPr>
          <w:rFonts w:ascii="Times New Roman" w:hAnsi="Times New Roman" w:cs="Times New Roman"/>
          <w:b/>
          <w:sz w:val="24"/>
          <w:szCs w:val="24"/>
        </w:rPr>
        <w:t>NI</w:t>
      </w:r>
      <w:r w:rsidRPr="00F3758A">
        <w:rPr>
          <w:rFonts w:ascii="Times New Roman" w:hAnsi="Times New Roman" w:cs="Times New Roman"/>
          <w:b/>
          <w:sz w:val="24"/>
          <w:szCs w:val="24"/>
        </w:rPr>
        <w:t>NG THE COLLECTION</w:t>
      </w:r>
    </w:p>
    <w:p w14:paraId="516BD145" w14:textId="77777777" w:rsidR="00213FFA" w:rsidRDefault="00F3758A" w:rsidP="00213FFA">
      <w:pPr>
        <w:rPr>
          <w:rFonts w:ascii="Times New Roman" w:hAnsi="Times New Roman" w:cs="Times New Roman"/>
          <w:sz w:val="24"/>
          <w:szCs w:val="24"/>
        </w:rPr>
      </w:pPr>
      <w:r>
        <w:rPr>
          <w:rFonts w:ascii="Times New Roman" w:hAnsi="Times New Roman" w:cs="Times New Roman"/>
          <w:sz w:val="24"/>
          <w:szCs w:val="24"/>
        </w:rPr>
        <w:tab/>
      </w:r>
      <w:r w:rsidR="00213FFA">
        <w:rPr>
          <w:rFonts w:ascii="Times New Roman" w:hAnsi="Times New Roman" w:cs="Times New Roman"/>
          <w:sz w:val="24"/>
          <w:szCs w:val="24"/>
        </w:rPr>
        <w:t xml:space="preserve">The same criteria will be used in weeding materials from the collection </w:t>
      </w:r>
      <w:proofErr w:type="gramStart"/>
      <w:r w:rsidR="00213FFA">
        <w:rPr>
          <w:rFonts w:ascii="Times New Roman" w:hAnsi="Times New Roman" w:cs="Times New Roman"/>
          <w:sz w:val="24"/>
          <w:szCs w:val="24"/>
        </w:rPr>
        <w:t>as</w:t>
      </w:r>
      <w:proofErr w:type="gramEnd"/>
      <w:r w:rsidR="00213FFA">
        <w:rPr>
          <w:rFonts w:ascii="Times New Roman" w:hAnsi="Times New Roman" w:cs="Times New Roman"/>
          <w:sz w:val="24"/>
          <w:szCs w:val="24"/>
        </w:rPr>
        <w:t xml:space="preserve"> are used in their acquisition.  The decision to withdraw library material shall be based on the physical condition, use of the material as determined by last date of loan or by number of loans in the last five years, and age of the material as a misinformation factor, especially </w:t>
      </w:r>
      <w:proofErr w:type="gramStart"/>
      <w:r w:rsidR="00213FFA">
        <w:rPr>
          <w:rFonts w:ascii="Times New Roman" w:hAnsi="Times New Roman" w:cs="Times New Roman"/>
          <w:sz w:val="24"/>
          <w:szCs w:val="24"/>
        </w:rPr>
        <w:t>in the area of</w:t>
      </w:r>
      <w:proofErr w:type="gramEnd"/>
      <w:r w:rsidR="00213FFA">
        <w:rPr>
          <w:rFonts w:ascii="Times New Roman" w:hAnsi="Times New Roman" w:cs="Times New Roman"/>
          <w:sz w:val="24"/>
          <w:szCs w:val="24"/>
        </w:rPr>
        <w:t xml:space="preserve"> the sciences.  Library staff members are to be thoroughly instructed </w:t>
      </w:r>
      <w:proofErr w:type="gramStart"/>
      <w:r w:rsidR="00213FFA">
        <w:rPr>
          <w:rFonts w:ascii="Times New Roman" w:hAnsi="Times New Roman" w:cs="Times New Roman"/>
          <w:sz w:val="24"/>
          <w:szCs w:val="24"/>
        </w:rPr>
        <w:t>with regard to</w:t>
      </w:r>
      <w:proofErr w:type="gramEnd"/>
      <w:r w:rsidR="00213FFA">
        <w:rPr>
          <w:rFonts w:ascii="Times New Roman" w:hAnsi="Times New Roman" w:cs="Times New Roman"/>
          <w:sz w:val="24"/>
          <w:szCs w:val="24"/>
        </w:rPr>
        <w:t xml:space="preserve"> the necessity for discarding books and library materials.  </w:t>
      </w:r>
    </w:p>
    <w:p w14:paraId="304818F6"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Withdrawn materials are not automatically replaced.  Replacement is considered in relation to adequate coverage in a specific subject area, availability of more current or better titles, and demand for the title.  </w:t>
      </w:r>
    </w:p>
    <w:p w14:paraId="58F2677D"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At least 25% of the collection will be reviewed for weeding each year, so that the entire collection can be weeded once every four years.</w:t>
      </w:r>
    </w:p>
    <w:p w14:paraId="6679033F" w14:textId="77777777" w:rsidR="0062097A" w:rsidRPr="00776D57" w:rsidRDefault="0062097A" w:rsidP="0062097A">
      <w:pPr>
        <w:rPr>
          <w:rFonts w:ascii="Times New Roman" w:hAnsi="Times New Roman" w:cs="Times New Roman"/>
          <w:sz w:val="24"/>
          <w:szCs w:val="24"/>
        </w:rPr>
      </w:pPr>
      <w:r>
        <w:rPr>
          <w:rFonts w:ascii="Times New Roman" w:hAnsi="Times New Roman" w:cs="Times New Roman"/>
          <w:sz w:val="24"/>
          <w:szCs w:val="24"/>
        </w:rPr>
        <w:t xml:space="preserve">Systematic withdrawal of materials </w:t>
      </w:r>
      <w:proofErr w:type="gramStart"/>
      <w:r>
        <w:rPr>
          <w:rFonts w:ascii="Times New Roman" w:hAnsi="Times New Roman" w:cs="Times New Roman"/>
          <w:sz w:val="24"/>
          <w:szCs w:val="24"/>
        </w:rPr>
        <w:t>no longer useful is necessary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maintain relevant resources. Reasons for weeding include: </w:t>
      </w:r>
    </w:p>
    <w:p w14:paraId="4B7E63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improve the collection</w:t>
      </w:r>
    </w:p>
    <w:p w14:paraId="4AC58A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space and money</w:t>
      </w:r>
    </w:p>
    <w:p w14:paraId="1768C4F7"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time</w:t>
      </w:r>
    </w:p>
    <w:p w14:paraId="2958E9B6"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make the library more appealing</w:t>
      </w:r>
    </w:p>
    <w:p w14:paraId="530AA483" w14:textId="77777777" w:rsidR="0062097A" w:rsidRPr="0062097A" w:rsidRDefault="0062097A" w:rsidP="00213FF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provide feedback on the collection’s strengths and weaknesses.</w:t>
      </w:r>
    </w:p>
    <w:p w14:paraId="5A5614AC" w14:textId="77777777" w:rsidR="00F3758A" w:rsidRDefault="00F3758A" w:rsidP="00213FFA">
      <w:pPr>
        <w:rPr>
          <w:rFonts w:ascii="Times New Roman" w:hAnsi="Times New Roman" w:cs="Times New Roman"/>
        </w:rPr>
      </w:pPr>
      <w:r w:rsidRPr="00F3758A">
        <w:rPr>
          <w:rFonts w:ascii="Times New Roman" w:hAnsi="Times New Roman" w:cs="Times New Roman"/>
          <w:b/>
          <w:sz w:val="24"/>
          <w:szCs w:val="24"/>
        </w:rPr>
        <w:lastRenderedPageBreak/>
        <w:t>CENSORSHIP</w:t>
      </w:r>
      <w:r w:rsidRPr="00F3758A">
        <w:rPr>
          <w:rFonts w:ascii="Times New Roman" w:hAnsi="Times New Roman" w:cs="Times New Roman"/>
        </w:rPr>
        <w:t xml:space="preserve"> </w:t>
      </w:r>
    </w:p>
    <w:p w14:paraId="3363F79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The selection of library materials is predicated on the library patron's right to read, view or listen and his/her freedom from censorship by others. Many items are controversial, and any given item may offend some persons. Selections for this library will not be made </w:t>
      </w:r>
      <w:proofErr w:type="gramStart"/>
      <w:r w:rsidRPr="00F3758A">
        <w:rPr>
          <w:rFonts w:ascii="Times New Roman" w:hAnsi="Times New Roman" w:cs="Times New Roman"/>
          <w:sz w:val="24"/>
          <w:szCs w:val="24"/>
        </w:rPr>
        <w:t>on the basis of</w:t>
      </w:r>
      <w:proofErr w:type="gramEnd"/>
      <w:r w:rsidRPr="00F3758A">
        <w:rPr>
          <w:rFonts w:ascii="Times New Roman" w:hAnsi="Times New Roman" w:cs="Times New Roman"/>
          <w:sz w:val="24"/>
          <w:szCs w:val="24"/>
        </w:rPr>
        <w:t xml:space="preserve"> anticipated approval or disapproval but solely on the merits of the materials in relation to the building of the collection and the </w:t>
      </w:r>
      <w:proofErr w:type="gramStart"/>
      <w:r w:rsidRPr="00F3758A">
        <w:rPr>
          <w:rFonts w:ascii="Times New Roman" w:hAnsi="Times New Roman" w:cs="Times New Roman"/>
          <w:sz w:val="24"/>
          <w:szCs w:val="24"/>
        </w:rPr>
        <w:t>serving the interests</w:t>
      </w:r>
      <w:proofErr w:type="gramEnd"/>
      <w:r w:rsidRPr="00F3758A">
        <w:rPr>
          <w:rFonts w:ascii="Times New Roman" w:hAnsi="Times New Roman" w:cs="Times New Roman"/>
          <w:sz w:val="24"/>
          <w:szCs w:val="24"/>
        </w:rPr>
        <w:t xml:space="preserve"> of the readers. </w:t>
      </w:r>
    </w:p>
    <w:p w14:paraId="1D1DD497" w14:textId="77777777" w:rsidR="00F3758A" w:rsidRPr="00F3758A" w:rsidRDefault="00F3758A" w:rsidP="00213FFA">
      <w:pPr>
        <w:rPr>
          <w:rFonts w:ascii="Times New Roman" w:hAnsi="Times New Roman" w:cs="Times New Roman"/>
          <w:i/>
          <w:sz w:val="24"/>
          <w:szCs w:val="24"/>
        </w:rPr>
      </w:pPr>
      <w:r>
        <w:rPr>
          <w:rFonts w:ascii="Times New Roman" w:hAnsi="Times New Roman" w:cs="Times New Roman"/>
          <w:sz w:val="24"/>
          <w:szCs w:val="24"/>
        </w:rPr>
        <w:tab/>
      </w:r>
      <w:r w:rsidRPr="00F3758A">
        <w:rPr>
          <w:rFonts w:ascii="Times New Roman" w:hAnsi="Times New Roman" w:cs="Times New Roman"/>
          <w:sz w:val="24"/>
          <w:szCs w:val="24"/>
        </w:rPr>
        <w:t>This library holds censorship to be a purely individual matter and declares that</w:t>
      </w:r>
      <w:r>
        <w:rPr>
          <w:rFonts w:ascii="Times New Roman" w:hAnsi="Times New Roman" w:cs="Times New Roman"/>
          <w:sz w:val="24"/>
          <w:szCs w:val="24"/>
        </w:rPr>
        <w:t xml:space="preserve">, </w:t>
      </w:r>
      <w:r w:rsidRPr="00F3758A">
        <w:rPr>
          <w:rFonts w:ascii="Times New Roman" w:hAnsi="Times New Roman" w:cs="Times New Roman"/>
          <w:sz w:val="24"/>
          <w:szCs w:val="24"/>
        </w:rPr>
        <w:t>while anyone is free to reject for him/herself books and other materials of which he/she does not approv</w:t>
      </w:r>
      <w:r>
        <w:rPr>
          <w:rFonts w:ascii="Times New Roman" w:hAnsi="Times New Roman" w:cs="Times New Roman"/>
          <w:sz w:val="24"/>
          <w:szCs w:val="24"/>
        </w:rPr>
        <w:t xml:space="preserve">e, </w:t>
      </w:r>
      <w:r w:rsidRPr="00F3758A">
        <w:rPr>
          <w:rFonts w:ascii="Times New Roman" w:hAnsi="Times New Roman" w:cs="Times New Roman"/>
          <w:sz w:val="24"/>
          <w:szCs w:val="24"/>
        </w:rPr>
        <w:t xml:space="preserve">he/she cannot exercise the right of censorship to restrict the freedom of others. With respect to the use of library materials by children, the decision as to what a minor may read, view or listen is the responsibility of his/her parent or guardian. Selection will not be inhibited by the possibility that materials may inadvertently come into the possession of minors. </w:t>
      </w:r>
      <w:r w:rsidRPr="00F3758A">
        <w:rPr>
          <w:rFonts w:ascii="Times New Roman" w:hAnsi="Times New Roman" w:cs="Times New Roman"/>
          <w:i/>
          <w:sz w:val="24"/>
          <w:szCs w:val="24"/>
        </w:rPr>
        <w:t>Policy includes</w:t>
      </w:r>
      <w:r w:rsidRPr="00F3758A">
        <w:rPr>
          <w:rFonts w:ascii="Times New Roman" w:hAnsi="Times New Roman" w:cs="Times New Roman"/>
          <w:sz w:val="24"/>
          <w:szCs w:val="24"/>
        </w:rPr>
        <w:t xml:space="preserve"> </w:t>
      </w:r>
      <w:r w:rsidRPr="00F3758A">
        <w:rPr>
          <w:rFonts w:ascii="Times New Roman" w:hAnsi="Times New Roman" w:cs="Times New Roman"/>
          <w:i/>
          <w:sz w:val="24"/>
          <w:szCs w:val="24"/>
        </w:rPr>
        <w:t>American Library Association Resolution on Challenged Materials (adopted July 22, 1974 by the ALA Council</w:t>
      </w:r>
    </w:p>
    <w:p w14:paraId="1C7166F2" w14:textId="77777777" w:rsidR="00213FFA" w:rsidRPr="000A116F" w:rsidRDefault="00213FFA" w:rsidP="00213FFA">
      <w:pPr>
        <w:rPr>
          <w:rFonts w:ascii="Times New Roman" w:hAnsi="Times New Roman" w:cs="Times New Roman"/>
          <w:b/>
          <w:sz w:val="28"/>
          <w:szCs w:val="28"/>
          <w:u w:val="single"/>
        </w:rPr>
      </w:pPr>
      <w:r w:rsidRPr="000A116F">
        <w:rPr>
          <w:rFonts w:ascii="Times New Roman" w:hAnsi="Times New Roman" w:cs="Times New Roman"/>
          <w:b/>
          <w:sz w:val="28"/>
          <w:szCs w:val="28"/>
          <w:u w:val="single"/>
        </w:rPr>
        <w:t>UNATTENDED CHILDREN POLICY</w:t>
      </w:r>
    </w:p>
    <w:p w14:paraId="45870D55"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The Bowdle Public Library encourages visits by young </w:t>
      </w:r>
      <w:r w:rsidR="00A67F9B">
        <w:rPr>
          <w:rFonts w:ascii="Times New Roman" w:hAnsi="Times New Roman" w:cs="Times New Roman"/>
          <w:sz w:val="24"/>
          <w:szCs w:val="24"/>
        </w:rPr>
        <w:t>children and</w:t>
      </w:r>
      <w:r>
        <w:rPr>
          <w:rFonts w:ascii="Times New Roman" w:hAnsi="Times New Roman" w:cs="Times New Roman"/>
          <w:sz w:val="24"/>
          <w:szCs w:val="24"/>
        </w:rPr>
        <w:t xml:space="preserve"> wants their visits to be memorable and enjoyable.  </w:t>
      </w:r>
    </w:p>
    <w:p w14:paraId="6917514A"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It is the policy of the library that all children seven years of age and younger must be in the company of a parent or responsible person who is twelve or older while in the library.</w:t>
      </w:r>
    </w:p>
    <w:p w14:paraId="3E9674CD" w14:textId="43699B63"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“Unattended” means that the parent or designated person is not </w:t>
      </w:r>
      <w:proofErr w:type="gramStart"/>
      <w:r>
        <w:rPr>
          <w:rFonts w:ascii="Times New Roman" w:hAnsi="Times New Roman" w:cs="Times New Roman"/>
          <w:sz w:val="24"/>
          <w:szCs w:val="24"/>
        </w:rPr>
        <w:t>in close proximity to</w:t>
      </w:r>
      <w:proofErr w:type="gramEnd"/>
      <w:r>
        <w:rPr>
          <w:rFonts w:ascii="Times New Roman" w:hAnsi="Times New Roman" w:cs="Times New Roman"/>
          <w:sz w:val="24"/>
          <w:szCs w:val="24"/>
        </w:rPr>
        <w:t xml:space="preserve"> the child.  Library staff </w:t>
      </w:r>
      <w:r w:rsidR="00F23C5D">
        <w:rPr>
          <w:rFonts w:ascii="Times New Roman" w:hAnsi="Times New Roman" w:cs="Times New Roman"/>
          <w:sz w:val="24"/>
          <w:szCs w:val="24"/>
        </w:rPr>
        <w:t>are not responsible for the supervision of children in the library. Parents or adult caregivers must assume responsibility for their children’s access to, and use of library resources. Parents and adult caregivers are expected to monitor and supervise children’s use of the library’s resources, including the internet, in selecting material that is consistent with personal and family values. Parents are cautioned that the library and its available resources may contain materials that some find controversial.</w:t>
      </w:r>
    </w:p>
    <w:p w14:paraId="2D0BAC0C" w14:textId="1BDB8D0E"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If a child is attending a program where adult supervision is not required,</w:t>
      </w:r>
      <w:r>
        <w:rPr>
          <w:rFonts w:ascii="Times New Roman" w:hAnsi="Times New Roman" w:cs="Times New Roman"/>
          <w:sz w:val="24"/>
          <w:szCs w:val="24"/>
        </w:rPr>
        <w:t xml:space="preserve"> such as Summer Reading or Lego Club,</w:t>
      </w:r>
      <w:r w:rsidRPr="00A67F9B">
        <w:rPr>
          <w:rFonts w:ascii="Times New Roman" w:hAnsi="Times New Roman" w:cs="Times New Roman"/>
          <w:sz w:val="24"/>
          <w:szCs w:val="24"/>
        </w:rPr>
        <w:t xml:space="preserve"> an adult should meet the child </w:t>
      </w:r>
      <w:r>
        <w:rPr>
          <w:rFonts w:ascii="Times New Roman" w:hAnsi="Times New Roman" w:cs="Times New Roman"/>
          <w:sz w:val="24"/>
          <w:szCs w:val="24"/>
        </w:rPr>
        <w:t>in the library after the program concludes</w:t>
      </w:r>
      <w:r w:rsidR="002F130C">
        <w:rPr>
          <w:rFonts w:ascii="Times New Roman" w:hAnsi="Times New Roman" w:cs="Times New Roman"/>
          <w:sz w:val="24"/>
          <w:szCs w:val="24"/>
        </w:rPr>
        <w:t xml:space="preserve">. </w:t>
      </w:r>
    </w:p>
    <w:p w14:paraId="33D41E74" w14:textId="77777777"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In the event a Library staff member discovers a child unattended by an adult, steps may be taken </w:t>
      </w:r>
      <w:proofErr w:type="gramStart"/>
      <w:r w:rsidRPr="00A67F9B">
        <w:rPr>
          <w:rFonts w:ascii="Times New Roman" w:hAnsi="Times New Roman" w:cs="Times New Roman"/>
          <w:sz w:val="24"/>
          <w:szCs w:val="24"/>
        </w:rPr>
        <w:t>in an effort to</w:t>
      </w:r>
      <w:proofErr w:type="gramEnd"/>
      <w:r w:rsidRPr="00A67F9B">
        <w:rPr>
          <w:rFonts w:ascii="Times New Roman" w:hAnsi="Times New Roman" w:cs="Times New Roman"/>
          <w:sz w:val="24"/>
          <w:szCs w:val="24"/>
        </w:rPr>
        <w:t xml:space="preserve"> ensure the child’s welfare and safety. Library staff will attempt to locate the child’s parent/care provider. A parent/care provider, when contacted will be informed of the Library’s policy concerning unattended children. If a parent/care provider cannot be reached or is not willing or able to supervise the child, law enforcement or Department of Social Services may be called to escort the child home or keep the child until a parent/care provider can be reached. </w:t>
      </w:r>
    </w:p>
    <w:p w14:paraId="6BA116AA" w14:textId="3755BE4D" w:rsidR="00A67F9B" w:rsidRPr="00EC5F51"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Children </w:t>
      </w:r>
      <w:r>
        <w:rPr>
          <w:rFonts w:ascii="Times New Roman" w:hAnsi="Times New Roman" w:cs="Times New Roman"/>
          <w:sz w:val="24"/>
          <w:szCs w:val="24"/>
        </w:rPr>
        <w:t>over the age of seven may</w:t>
      </w:r>
      <w:r w:rsidRPr="00A67F9B">
        <w:rPr>
          <w:rFonts w:ascii="Times New Roman" w:hAnsi="Times New Roman" w:cs="Times New Roman"/>
          <w:sz w:val="24"/>
          <w:szCs w:val="24"/>
        </w:rPr>
        <w:t xml:space="preserve"> be in the Library alone </w:t>
      </w:r>
      <w:proofErr w:type="gramStart"/>
      <w:r w:rsidRPr="00A67F9B">
        <w:rPr>
          <w:rFonts w:ascii="Times New Roman" w:hAnsi="Times New Roman" w:cs="Times New Roman"/>
          <w:sz w:val="24"/>
          <w:szCs w:val="24"/>
        </w:rPr>
        <w:t>as long as</w:t>
      </w:r>
      <w:proofErr w:type="gramEnd"/>
      <w:r w:rsidRPr="00A67F9B">
        <w:rPr>
          <w:rFonts w:ascii="Times New Roman" w:hAnsi="Times New Roman" w:cs="Times New Roman"/>
          <w:sz w:val="24"/>
          <w:szCs w:val="24"/>
        </w:rPr>
        <w:t xml:space="preserve"> they adhere to the Library’s </w:t>
      </w:r>
      <w:r>
        <w:rPr>
          <w:rFonts w:ascii="Times New Roman" w:hAnsi="Times New Roman" w:cs="Times New Roman"/>
          <w:sz w:val="24"/>
          <w:szCs w:val="24"/>
        </w:rPr>
        <w:t>acceptable behavior policy</w:t>
      </w:r>
      <w:r w:rsidRPr="00A67F9B">
        <w:rPr>
          <w:rFonts w:ascii="Times New Roman" w:hAnsi="Times New Roman" w:cs="Times New Roman"/>
          <w:sz w:val="24"/>
          <w:szCs w:val="24"/>
        </w:rPr>
        <w:t>.</w:t>
      </w:r>
      <w:r w:rsidR="008A7781">
        <w:rPr>
          <w:rFonts w:ascii="Times New Roman" w:hAnsi="Times New Roman" w:cs="Times New Roman"/>
          <w:sz w:val="24"/>
          <w:szCs w:val="24"/>
        </w:rPr>
        <w:t xml:space="preserve"> </w:t>
      </w:r>
      <w:r w:rsidR="008A7781" w:rsidRPr="00EC5F51">
        <w:rPr>
          <w:rFonts w:ascii="Times New Roman" w:hAnsi="Times New Roman" w:cs="Times New Roman"/>
          <w:sz w:val="24"/>
          <w:szCs w:val="24"/>
        </w:rPr>
        <w:t xml:space="preserve">In the instance that a child violates the acceptable behavior policy, a verbal warning will be issued the first occurrence. If a child violates the acceptable behavior policy a second time, the child will be asked to leave for the day and a note will be sent home to the parent/guardian. The parent/guardian must sign the note and return it to the library before the child may return. If a child violates the acceptable behavior policy a third time, the child will </w:t>
      </w:r>
      <w:r w:rsidR="00130ECC" w:rsidRPr="00EC5F51">
        <w:rPr>
          <w:rFonts w:ascii="Times New Roman" w:hAnsi="Times New Roman" w:cs="Times New Roman"/>
          <w:sz w:val="24"/>
          <w:szCs w:val="24"/>
        </w:rPr>
        <w:t>be barred for</w:t>
      </w:r>
      <w:r w:rsidR="008A7781" w:rsidRPr="00EC5F51">
        <w:rPr>
          <w:rFonts w:ascii="Times New Roman" w:hAnsi="Times New Roman" w:cs="Times New Roman"/>
          <w:sz w:val="24"/>
          <w:szCs w:val="24"/>
        </w:rPr>
        <w:t xml:space="preserve"> a week and a note will be sent home to the parent/guardian. The parent/guardian must sign the note and return it to the library before the child may return after the week.</w:t>
      </w:r>
    </w:p>
    <w:p w14:paraId="5E97DD26" w14:textId="77777777" w:rsidR="008A7781" w:rsidRDefault="008A7781" w:rsidP="008A7781">
      <w:pPr>
        <w:ind w:firstLine="720"/>
        <w:rPr>
          <w:rFonts w:ascii="Times New Roman" w:hAnsi="Times New Roman" w:cs="Times New Roman"/>
          <w:sz w:val="24"/>
          <w:szCs w:val="24"/>
        </w:rPr>
      </w:pPr>
      <w:r w:rsidRPr="00A67F9B">
        <w:rPr>
          <w:rFonts w:ascii="Times New Roman" w:hAnsi="Times New Roman" w:cs="Times New Roman"/>
          <w:sz w:val="24"/>
          <w:szCs w:val="24"/>
        </w:rPr>
        <w:t xml:space="preserve">Should a patron under the age of eighteen consistently violate </w:t>
      </w:r>
      <w:r>
        <w:rPr>
          <w:rFonts w:ascii="Times New Roman" w:hAnsi="Times New Roman" w:cs="Times New Roman"/>
          <w:sz w:val="24"/>
          <w:szCs w:val="24"/>
        </w:rPr>
        <w:t>the acceptable behavior policy</w:t>
      </w:r>
      <w:r w:rsidRPr="00A67F9B">
        <w:rPr>
          <w:rFonts w:ascii="Times New Roman" w:hAnsi="Times New Roman" w:cs="Times New Roman"/>
          <w:sz w:val="24"/>
          <w:szCs w:val="24"/>
        </w:rPr>
        <w:t xml:space="preserve">, Library staff will require that a parent/care provider </w:t>
      </w:r>
      <w:proofErr w:type="gramStart"/>
      <w:r w:rsidRPr="00A67F9B">
        <w:rPr>
          <w:rFonts w:ascii="Times New Roman" w:hAnsi="Times New Roman" w:cs="Times New Roman"/>
          <w:sz w:val="24"/>
          <w:szCs w:val="24"/>
        </w:rPr>
        <w:t>be with them at all times</w:t>
      </w:r>
      <w:proofErr w:type="gramEnd"/>
      <w:r w:rsidRPr="00A67F9B">
        <w:rPr>
          <w:rFonts w:ascii="Times New Roman" w:hAnsi="Times New Roman" w:cs="Times New Roman"/>
          <w:sz w:val="24"/>
          <w:szCs w:val="24"/>
        </w:rPr>
        <w:t xml:space="preserve"> when they are at the library. </w:t>
      </w:r>
    </w:p>
    <w:p w14:paraId="26BF8EC2" w14:textId="67969DAA" w:rsidR="00A67F9B" w:rsidRDefault="00A67F9B" w:rsidP="00213FFA">
      <w:pPr>
        <w:rPr>
          <w:rFonts w:ascii="Times New Roman" w:hAnsi="Times New Roman" w:cs="Times New Roman"/>
          <w:sz w:val="24"/>
          <w:szCs w:val="24"/>
        </w:rPr>
      </w:pPr>
      <w:r>
        <w:rPr>
          <w:rFonts w:ascii="Times New Roman" w:hAnsi="Times New Roman" w:cs="Times New Roman"/>
          <w:sz w:val="24"/>
          <w:szCs w:val="24"/>
        </w:rPr>
        <w:lastRenderedPageBreak/>
        <w:tab/>
      </w:r>
      <w:r w:rsidRPr="00A67F9B">
        <w:rPr>
          <w:rFonts w:ascii="Times New Roman" w:hAnsi="Times New Roman" w:cs="Times New Roman"/>
          <w:sz w:val="24"/>
          <w:szCs w:val="24"/>
        </w:rPr>
        <w:t>The Library staff is not permitted to give an unattended child a ride home.</w:t>
      </w:r>
    </w:p>
    <w:p w14:paraId="1DD46ACB" w14:textId="77777777" w:rsidR="00F3758A" w:rsidRDefault="00F3758A" w:rsidP="00213FFA">
      <w:pPr>
        <w:rPr>
          <w:rFonts w:ascii="Times New Roman" w:hAnsi="Times New Roman" w:cs="Times New Roman"/>
          <w:sz w:val="24"/>
          <w:szCs w:val="24"/>
        </w:rPr>
      </w:pPr>
      <w:r w:rsidRPr="00F3758A">
        <w:rPr>
          <w:rFonts w:ascii="Times New Roman" w:hAnsi="Times New Roman" w:cs="Times New Roman"/>
          <w:b/>
          <w:sz w:val="28"/>
          <w:szCs w:val="28"/>
          <w:u w:val="single"/>
        </w:rPr>
        <w:t>VOLUNTEERS PROGRAM POLICY</w:t>
      </w:r>
      <w:r>
        <w:t xml:space="preserve"> </w:t>
      </w:r>
    </w:p>
    <w:p w14:paraId="7911AEB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t xml:space="preserve">Bowdle </w:t>
      </w:r>
      <w:r w:rsidRPr="00F3758A">
        <w:rPr>
          <w:rFonts w:ascii="Times New Roman" w:hAnsi="Times New Roman" w:cs="Times New Roman"/>
          <w:sz w:val="24"/>
          <w:szCs w:val="24"/>
        </w:rPr>
        <w:t xml:space="preserve">Public Library Volunteers Program is designed to expand and enhance public service to the community. </w:t>
      </w:r>
    </w:p>
    <w:p w14:paraId="3668421A"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Objectives: </w:t>
      </w:r>
    </w:p>
    <w:p w14:paraId="58BCAC19"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strengthen current library programs and assist library staff. </w:t>
      </w:r>
    </w:p>
    <w:p w14:paraId="59230DF4"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free library staff for tasks which require advanced education and training by doing routine tasks which require less education and training. </w:t>
      </w:r>
    </w:p>
    <w:p w14:paraId="30DB1F6F"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Accomplish one-time, large projects which require above-normal staffing levels.</w:t>
      </w:r>
    </w:p>
    <w:p w14:paraId="6151BE56"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Provide access to skills and talents that are scarce or lacking in regular staff. </w:t>
      </w:r>
    </w:p>
    <w:p w14:paraId="17FFE15B" w14:textId="77777777" w:rsidR="00B62D4C" w:rsidRDefault="00F3758A" w:rsidP="00F3758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Establish a pool of volunteer workers willing to be on-call for tasks which are required on an intermittent basis. </w:t>
      </w:r>
    </w:p>
    <w:p w14:paraId="4E751A0D" w14:textId="77777777" w:rsidR="00B62D4C" w:rsidRDefault="00B62D4C" w:rsidP="00B62D4C">
      <w:pPr>
        <w:rPr>
          <w:rFonts w:ascii="Times New Roman" w:hAnsi="Times New Roman" w:cs="Times New Roman"/>
          <w:sz w:val="24"/>
          <w:szCs w:val="24"/>
        </w:rPr>
      </w:pPr>
      <w:r>
        <w:rPr>
          <w:rFonts w:ascii="Times New Roman" w:hAnsi="Times New Roman" w:cs="Times New Roman"/>
          <w:sz w:val="24"/>
          <w:szCs w:val="24"/>
        </w:rPr>
        <w:tab/>
        <w:t>The work performed by volunteers shall be utilized to augment basic services supported by the tax base of the community and will not supplant or displace the services provided by paid Library staff.</w:t>
      </w:r>
    </w:p>
    <w:p w14:paraId="7D755530" w14:textId="77777777" w:rsidR="00F3758A" w:rsidRDefault="00B62D4C" w:rsidP="00B62D4C">
      <w:pPr>
        <w:rPr>
          <w:rFonts w:ascii="Times New Roman" w:hAnsi="Times New Roman" w:cs="Times New Roman"/>
          <w:sz w:val="24"/>
          <w:szCs w:val="24"/>
        </w:rPr>
      </w:pPr>
      <w:r>
        <w:rPr>
          <w:rFonts w:ascii="Times New Roman" w:hAnsi="Times New Roman" w:cs="Times New Roman"/>
          <w:sz w:val="24"/>
          <w:szCs w:val="24"/>
        </w:rPr>
        <w:tab/>
        <w:t xml:space="preserve">Volunteers are selected based on their qualifications and the needs of the Library at any given time.  Volunteers under 18 years of age must have completed the sixth grade and have parental consent form signed prior to volunteering.  Volunteers over 18 must complete a volunteer application.  The Library reserves the right to refuse to accept a volunteer who does not meet Library or city needs and standards.  </w:t>
      </w:r>
    </w:p>
    <w:p w14:paraId="195204EE" w14:textId="4C737E1A" w:rsidR="00195173" w:rsidRDefault="00195173" w:rsidP="00B62D4C">
      <w:pPr>
        <w:rPr>
          <w:rFonts w:ascii="Times New Roman" w:hAnsi="Times New Roman" w:cs="Times New Roman"/>
          <w:sz w:val="24"/>
          <w:szCs w:val="24"/>
        </w:rPr>
      </w:pPr>
      <w:r w:rsidRPr="00195173">
        <w:rPr>
          <w:rFonts w:ascii="Times New Roman" w:hAnsi="Times New Roman" w:cs="Times New Roman"/>
          <w:b/>
          <w:sz w:val="28"/>
          <w:szCs w:val="28"/>
          <w:u w:val="single"/>
        </w:rPr>
        <w:t>EVALUATION POLICY</w:t>
      </w:r>
    </w:p>
    <w:p w14:paraId="7A93E6EA" w14:textId="77777777" w:rsidR="00195173" w:rsidRPr="00195173" w:rsidRDefault="00195173" w:rsidP="00B62D4C">
      <w:pPr>
        <w:rPr>
          <w:rFonts w:ascii="Times New Roman" w:hAnsi="Times New Roman" w:cs="Times New Roman"/>
          <w:sz w:val="24"/>
          <w:szCs w:val="24"/>
        </w:rPr>
      </w:pPr>
      <w:r>
        <w:rPr>
          <w:rFonts w:ascii="Times New Roman" w:hAnsi="Times New Roman" w:cs="Times New Roman"/>
          <w:sz w:val="24"/>
          <w:szCs w:val="24"/>
        </w:rPr>
        <w:tab/>
        <w:t xml:space="preserve">Library Director evaluations will be given to the Board of Trustees annually in April and returned to the City Finance Officer before the May City Council meeting.  Evaluations will be reviewed at the May meeting for raises at the city’s yearly reorganizational meeting.  </w:t>
      </w:r>
    </w:p>
    <w:p w14:paraId="30E679FB" w14:textId="0DB3C94D" w:rsidR="009C4123" w:rsidRPr="009C4123" w:rsidRDefault="009C4123" w:rsidP="00B62D4C">
      <w:pPr>
        <w:rPr>
          <w:rFonts w:ascii="Times New Roman" w:hAnsi="Times New Roman" w:cs="Times New Roman"/>
          <w:b/>
          <w:bCs/>
          <w:sz w:val="28"/>
          <w:szCs w:val="28"/>
          <w:u w:val="single"/>
        </w:rPr>
      </w:pPr>
      <w:r>
        <w:rPr>
          <w:rFonts w:ascii="Times New Roman" w:hAnsi="Times New Roman" w:cs="Times New Roman"/>
          <w:b/>
          <w:bCs/>
          <w:sz w:val="28"/>
          <w:szCs w:val="28"/>
          <w:u w:val="single"/>
        </w:rPr>
        <w:t>RESTRICTING MINORS FROM ACCESSING OBSCENE MATTER OR MATERIALS</w:t>
      </w:r>
      <w:r w:rsidRPr="009C4123">
        <w:rPr>
          <w:rFonts w:ascii="Times New Roman" w:hAnsi="Times New Roman" w:cs="Times New Roman"/>
          <w:b/>
          <w:bCs/>
          <w:sz w:val="28"/>
          <w:szCs w:val="28"/>
          <w:u w:val="single"/>
        </w:rPr>
        <w:t xml:space="preserve"> </w:t>
      </w:r>
      <w:r w:rsidR="000A116F">
        <w:rPr>
          <w:rFonts w:ascii="Times New Roman" w:hAnsi="Times New Roman" w:cs="Times New Roman"/>
          <w:b/>
          <w:bCs/>
          <w:sz w:val="28"/>
          <w:szCs w:val="28"/>
          <w:u w:val="single"/>
        </w:rPr>
        <w:t>POLICY</w:t>
      </w:r>
    </w:p>
    <w:p w14:paraId="4314AB8B"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South Dakota State Law 22-24-56 requires that the </w:t>
      </w:r>
      <w:r w:rsidR="000A116F">
        <w:rPr>
          <w:rFonts w:ascii="Times New Roman" w:hAnsi="Times New Roman" w:cs="Times New Roman"/>
          <w:sz w:val="24"/>
          <w:szCs w:val="24"/>
        </w:rPr>
        <w:t>Bowdle</w:t>
      </w:r>
      <w:r w:rsidRPr="009C4123">
        <w:rPr>
          <w:rFonts w:ascii="Times New Roman" w:hAnsi="Times New Roman" w:cs="Times New Roman"/>
          <w:sz w:val="24"/>
          <w:szCs w:val="24"/>
        </w:rPr>
        <w:t xml:space="preserve"> Public Library: </w:t>
      </w:r>
    </w:p>
    <w:p w14:paraId="7AF63324"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(1) Equip each public access computer with software that will limit minors' ability to gain access to obscene matter or material, as defined by § 22-24-27, or purchase internet connectivity from an internet service provider that provides filter services to limit access to obscene material; and </w:t>
      </w:r>
    </w:p>
    <w:p w14:paraId="064C4842"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(2) Develop and implement, by January 1, 2025, a local policy that establishes measures to restrict minors from accessing obscene matter or materials. The public library shall: (a) Publish the policy on the official website of the political subdivision that maintains the library; or (b) Publish the policy annually in a legal newspaper designated by the governing body of the political subdivision that maintains the library pursuant to § 7-18-3 or 9-12-6. </w:t>
      </w:r>
    </w:p>
    <w:p w14:paraId="170E91A7" w14:textId="5214E2C4" w:rsidR="00B62D4C"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Definition South Dakota State Law 22-24-27(11) defines obscene materials as: (11) "Obscene material," material: (a) The dominant theme of which, taken as a whole, appeals to the prurient interest; (b) Which is patently offensive because it affronts contemporary community standards relating to the description or representation of sado-masochistic abuse or sexual conduct; and (c) Lacks serious literary, artistic, political, or scientific value.</w:t>
      </w:r>
    </w:p>
    <w:p w14:paraId="13C7AE83" w14:textId="7F12F19A" w:rsidR="000A116F" w:rsidRDefault="000A116F" w:rsidP="000A116F">
      <w:pPr>
        <w:ind w:firstLine="720"/>
        <w:rPr>
          <w:rFonts w:ascii="Times New Roman" w:hAnsi="Times New Roman" w:cs="Times New Roman"/>
          <w:sz w:val="24"/>
          <w:szCs w:val="24"/>
        </w:rPr>
      </w:pPr>
      <w:r w:rsidRPr="005D2D40">
        <w:rPr>
          <w:rFonts w:ascii="Times New Roman" w:hAnsi="Times New Roman" w:cs="Times New Roman"/>
          <w:sz w:val="24"/>
          <w:szCs w:val="24"/>
        </w:rPr>
        <w:lastRenderedPageBreak/>
        <w:t>Patrons younger than 18 years of age are required to have a parent or guardian's signature before a borrower's card will be issued.</w:t>
      </w:r>
      <w:r>
        <w:rPr>
          <w:rFonts w:ascii="Times New Roman" w:hAnsi="Times New Roman" w:cs="Times New Roman"/>
          <w:sz w:val="24"/>
          <w:szCs w:val="24"/>
        </w:rPr>
        <w:t xml:space="preserve"> Parents </w:t>
      </w:r>
      <w:r w:rsidRPr="00AA5741">
        <w:rPr>
          <w:rFonts w:ascii="Times New Roman" w:hAnsi="Times New Roman" w:cs="Times New Roman"/>
          <w:sz w:val="24"/>
          <w:szCs w:val="24"/>
        </w:rPr>
        <w:t>are encouraged to work closely with their children in selecting material that is consistent with personal and family values and boundaries.</w:t>
      </w:r>
      <w:r>
        <w:rPr>
          <w:rFonts w:ascii="Times New Roman" w:hAnsi="Times New Roman" w:cs="Times New Roman"/>
          <w:sz w:val="24"/>
          <w:szCs w:val="24"/>
        </w:rPr>
        <w:t xml:space="preserve"> The library also affirms the right and responsibility of parents to determine and monitor their children’s use of library materials and resources.  </w:t>
      </w:r>
      <w:r w:rsidR="00517E8E">
        <w:rPr>
          <w:rFonts w:ascii="Times New Roman" w:hAnsi="Times New Roman" w:cs="Times New Roman"/>
          <w:sz w:val="24"/>
          <w:szCs w:val="24"/>
        </w:rPr>
        <w:t xml:space="preserve">The library will not borrow obscene materials to </w:t>
      </w:r>
      <w:r w:rsidR="00E3637B">
        <w:rPr>
          <w:rFonts w:ascii="Times New Roman" w:hAnsi="Times New Roman" w:cs="Times New Roman"/>
          <w:sz w:val="24"/>
          <w:szCs w:val="24"/>
        </w:rPr>
        <w:t>patrons younger than 18 years of age</w:t>
      </w:r>
      <w:r w:rsidR="00517E8E">
        <w:rPr>
          <w:rFonts w:ascii="Times New Roman" w:hAnsi="Times New Roman" w:cs="Times New Roman"/>
          <w:sz w:val="24"/>
          <w:szCs w:val="24"/>
        </w:rPr>
        <w:t xml:space="preserve"> without parental permission.</w:t>
      </w:r>
    </w:p>
    <w:p w14:paraId="0B3633FC" w14:textId="77777777" w:rsid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In compliance with the Children’s Internet Protection Act, all library computers are subject to filtering. The filter is set to screen out sites which may reasonably be construed as obscene, </w:t>
      </w:r>
      <w:r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5886FABF" w14:textId="18ED2AD3" w:rsid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Bowdle Public Library </w:t>
      </w:r>
      <w:r w:rsidRPr="000A116F">
        <w:rPr>
          <w:rFonts w:ascii="Times New Roman" w:hAnsi="Times New Roman" w:cs="Times New Roman"/>
          <w:sz w:val="24"/>
          <w:szCs w:val="24"/>
        </w:rPr>
        <w:t>is not responsible for controlling children’s Internet use. 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 time.</w:t>
      </w:r>
    </w:p>
    <w:p w14:paraId="33D7B79F" w14:textId="7141A134" w:rsidR="00FC4488" w:rsidRDefault="00FC4488" w:rsidP="00FC4488">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RECONSIDERATION </w:t>
      </w:r>
      <w:proofErr w:type="gramStart"/>
      <w:r>
        <w:rPr>
          <w:rFonts w:ascii="Times New Roman" w:hAnsi="Times New Roman" w:cs="Times New Roman"/>
          <w:b/>
          <w:bCs/>
          <w:sz w:val="28"/>
          <w:szCs w:val="28"/>
          <w:u w:val="single"/>
        </w:rPr>
        <w:t>POLICY--Adopted</w:t>
      </w:r>
      <w:proofErr w:type="gramEnd"/>
      <w:r>
        <w:rPr>
          <w:rFonts w:ascii="Times New Roman" w:hAnsi="Times New Roman" w:cs="Times New Roman"/>
          <w:b/>
          <w:bCs/>
          <w:sz w:val="28"/>
          <w:szCs w:val="28"/>
          <w:u w:val="single"/>
        </w:rPr>
        <w:t xml:space="preserve"> July 1, 2025</w:t>
      </w:r>
    </w:p>
    <w:p w14:paraId="5FCF5494" w14:textId="77777777" w:rsidR="00122277" w:rsidRDefault="00FC4488" w:rsidP="00122277">
      <w:pPr>
        <w:rPr>
          <w:rFonts w:ascii="Times New Roman" w:hAnsi="Times New Roman" w:cs="Times New Roman"/>
          <w:sz w:val="24"/>
          <w:szCs w:val="24"/>
        </w:rPr>
      </w:pPr>
      <w:r>
        <w:rPr>
          <w:rFonts w:ascii="Times New Roman" w:hAnsi="Times New Roman" w:cs="Times New Roman"/>
          <w:sz w:val="24"/>
          <w:szCs w:val="24"/>
        </w:rPr>
        <w:tab/>
        <w:t xml:space="preserve">The library welcomes public input and library staff are always willing to discuss with any member of the public about items in the library collection and reasons why items are included. Anyone who has a concern of question about items in the collection is invited to </w:t>
      </w:r>
      <w:r w:rsidR="00122277">
        <w:rPr>
          <w:rFonts w:ascii="Times New Roman" w:hAnsi="Times New Roman" w:cs="Times New Roman"/>
          <w:sz w:val="24"/>
          <w:szCs w:val="24"/>
        </w:rPr>
        <w:t>discuss</w:t>
      </w:r>
      <w:r>
        <w:rPr>
          <w:rFonts w:ascii="Times New Roman" w:hAnsi="Times New Roman" w:cs="Times New Roman"/>
          <w:sz w:val="24"/>
          <w:szCs w:val="24"/>
        </w:rPr>
        <w:t xml:space="preserve"> the matter with the Library Director. Any library cardholder in good standing may request reconsideration of an item or items in the library’s collection. The </w:t>
      </w:r>
      <w:r w:rsidR="00122277">
        <w:rPr>
          <w:rFonts w:ascii="Times New Roman" w:hAnsi="Times New Roman" w:cs="Times New Roman"/>
          <w:sz w:val="24"/>
          <w:szCs w:val="24"/>
        </w:rPr>
        <w:t>reconsideration</w:t>
      </w:r>
      <w:r>
        <w:rPr>
          <w:rFonts w:ascii="Times New Roman" w:hAnsi="Times New Roman" w:cs="Times New Roman"/>
          <w:sz w:val="24"/>
          <w:szCs w:val="24"/>
        </w:rPr>
        <w:t xml:space="preserve"> request may ask for removal of the item, relocation of the item, or some other disposition. </w:t>
      </w:r>
    </w:p>
    <w:p w14:paraId="32C8BEB6" w14:textId="731BD071" w:rsidR="00122277" w:rsidRPr="00FC4488" w:rsidRDefault="00FC4488" w:rsidP="00122277">
      <w:pPr>
        <w:ind w:firstLine="720"/>
        <w:rPr>
          <w:rFonts w:ascii="Times New Roman" w:hAnsi="Times New Roman" w:cs="Times New Roman"/>
          <w:sz w:val="24"/>
          <w:szCs w:val="24"/>
        </w:rPr>
      </w:pPr>
      <w:r>
        <w:rPr>
          <w:rFonts w:ascii="Times New Roman" w:hAnsi="Times New Roman" w:cs="Times New Roman"/>
          <w:sz w:val="24"/>
          <w:szCs w:val="24"/>
        </w:rPr>
        <w:t xml:space="preserve">Because removal of an item from the collection prevents all library users from accessing it through the library, and because relocation of an </w:t>
      </w:r>
      <w:r w:rsidR="00122277">
        <w:rPr>
          <w:rFonts w:ascii="Times New Roman" w:hAnsi="Times New Roman" w:cs="Times New Roman"/>
          <w:sz w:val="24"/>
          <w:szCs w:val="24"/>
        </w:rPr>
        <w:t>item</w:t>
      </w:r>
      <w:r>
        <w:rPr>
          <w:rFonts w:ascii="Times New Roman" w:hAnsi="Times New Roman" w:cs="Times New Roman"/>
          <w:sz w:val="24"/>
          <w:szCs w:val="24"/>
        </w:rPr>
        <w:t xml:space="preserve"> may place a barrier between the item and its intended audience, a reconsideration request requires special effort on the part of the person making the request and should not be made lightly or </w:t>
      </w:r>
      <w:r w:rsidR="002C40A7">
        <w:rPr>
          <w:rFonts w:ascii="Times New Roman" w:hAnsi="Times New Roman" w:cs="Times New Roman"/>
          <w:sz w:val="24"/>
          <w:szCs w:val="24"/>
        </w:rPr>
        <w:t>frivolously.</w:t>
      </w:r>
      <w:r>
        <w:rPr>
          <w:rFonts w:ascii="Times New Roman" w:hAnsi="Times New Roman" w:cs="Times New Roman"/>
          <w:sz w:val="24"/>
          <w:szCs w:val="24"/>
        </w:rPr>
        <w:t xml:space="preserve"> Reconsideration requests are measured against the</w:t>
      </w:r>
      <w:r w:rsidR="00122277">
        <w:rPr>
          <w:rFonts w:ascii="Times New Roman" w:hAnsi="Times New Roman" w:cs="Times New Roman"/>
          <w:sz w:val="24"/>
          <w:szCs w:val="24"/>
        </w:rPr>
        <w:t xml:space="preserve"> Bowdle Public Library Material Selection Policy </w:t>
      </w:r>
      <w:r>
        <w:rPr>
          <w:rFonts w:ascii="Times New Roman" w:hAnsi="Times New Roman" w:cs="Times New Roman"/>
          <w:sz w:val="24"/>
          <w:szCs w:val="24"/>
        </w:rPr>
        <w:t>criteria</w:t>
      </w:r>
      <w:r w:rsidR="00122277">
        <w:rPr>
          <w:rFonts w:ascii="Times New Roman" w:hAnsi="Times New Roman" w:cs="Times New Roman"/>
          <w:sz w:val="24"/>
          <w:szCs w:val="24"/>
        </w:rPr>
        <w:t xml:space="preserve">. If the item in question is determined to have met selection criteria, it will remain in the collection. Further, libraries must take special care to ensure that individuals’ freedoms to read and view under the First Amendment of the United States Constitution are upheld. </w:t>
      </w:r>
    </w:p>
    <w:p w14:paraId="20DFA90B" w14:textId="34CC21FF" w:rsidR="00122277" w:rsidRPr="00122277" w:rsidRDefault="004505A1" w:rsidP="00FC4488">
      <w:pPr>
        <w:rPr>
          <w:rFonts w:ascii="Times New Roman" w:hAnsi="Times New Roman" w:cs="Times New Roman"/>
          <w:b/>
          <w:bCs/>
          <w:sz w:val="24"/>
          <w:szCs w:val="24"/>
        </w:rPr>
      </w:pPr>
      <w:r>
        <w:rPr>
          <w:rFonts w:ascii="Times New Roman" w:hAnsi="Times New Roman" w:cs="Times New Roman"/>
          <w:b/>
          <w:bCs/>
          <w:sz w:val="24"/>
          <w:szCs w:val="24"/>
        </w:rPr>
        <w:t>GENERAL REQUIREMENTS</w:t>
      </w:r>
    </w:p>
    <w:p w14:paraId="290B0CB8" w14:textId="77777777" w:rsidR="00122277" w:rsidRPr="00122277"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t xml:space="preserve">Anyone requesting reconsideration of an item must have been a library cardholder for a minimum of 30 days and must be in good standing (no overdue or lost items). </w:t>
      </w:r>
    </w:p>
    <w:p w14:paraId="21D2B1E3" w14:textId="77777777" w:rsidR="00122277" w:rsidRPr="00122277"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t xml:space="preserve">A patron requesting removal or relocation of an item must read or </w:t>
      </w:r>
      <w:proofErr w:type="gramStart"/>
      <w:r w:rsidRPr="00122277">
        <w:rPr>
          <w:rFonts w:ascii="Times New Roman" w:hAnsi="Times New Roman" w:cs="Times New Roman"/>
          <w:sz w:val="24"/>
          <w:szCs w:val="24"/>
        </w:rPr>
        <w:t>view</w:t>
      </w:r>
      <w:r w:rsidR="00122277">
        <w:rPr>
          <w:rFonts w:ascii="Times New Roman" w:hAnsi="Times New Roman" w:cs="Times New Roman"/>
          <w:sz w:val="24"/>
          <w:szCs w:val="24"/>
        </w:rPr>
        <w:t>ed</w:t>
      </w:r>
      <w:proofErr w:type="gramEnd"/>
      <w:r w:rsidRPr="00122277">
        <w:rPr>
          <w:rFonts w:ascii="Times New Roman" w:hAnsi="Times New Roman" w:cs="Times New Roman"/>
          <w:sz w:val="24"/>
          <w:szCs w:val="24"/>
        </w:rPr>
        <w:t xml:space="preserve"> the work in its entirety before requesting reconsideration. </w:t>
      </w:r>
    </w:p>
    <w:p w14:paraId="0B6AEA07" w14:textId="6210324D" w:rsidR="004505A1" w:rsidRPr="004505A1"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t xml:space="preserve">A patron requesting removal or relocation of an item must read the </w:t>
      </w:r>
      <w:r w:rsidR="00122277">
        <w:rPr>
          <w:rFonts w:ascii="Times New Roman" w:hAnsi="Times New Roman" w:cs="Times New Roman"/>
          <w:sz w:val="24"/>
          <w:szCs w:val="24"/>
        </w:rPr>
        <w:t>Bowdle Public Library</w:t>
      </w:r>
      <w:r w:rsidRPr="00122277">
        <w:rPr>
          <w:rFonts w:ascii="Times New Roman" w:hAnsi="Times New Roman" w:cs="Times New Roman"/>
          <w:sz w:val="24"/>
          <w:szCs w:val="24"/>
        </w:rPr>
        <w:t xml:space="preserve"> </w:t>
      </w:r>
      <w:r w:rsidR="004505A1">
        <w:rPr>
          <w:rFonts w:ascii="Times New Roman" w:hAnsi="Times New Roman" w:cs="Times New Roman"/>
          <w:sz w:val="24"/>
          <w:szCs w:val="24"/>
        </w:rPr>
        <w:t xml:space="preserve">Material Selection Policy and this Reconsideration Policy and Procedures in their entirety. </w:t>
      </w:r>
    </w:p>
    <w:p w14:paraId="1EA40458" w14:textId="7505E091" w:rsidR="004505A1" w:rsidRPr="004505A1" w:rsidRDefault="004505A1" w:rsidP="00122277">
      <w:pPr>
        <w:pStyle w:val="ListParagraph"/>
        <w:numPr>
          <w:ilvl w:val="0"/>
          <w:numId w:val="27"/>
        </w:numPr>
        <w:rPr>
          <w:rFonts w:ascii="Times New Roman" w:hAnsi="Times New Roman" w:cs="Times New Roman"/>
          <w:sz w:val="28"/>
          <w:szCs w:val="28"/>
        </w:rPr>
      </w:pPr>
      <w:r>
        <w:rPr>
          <w:rFonts w:ascii="Times New Roman" w:hAnsi="Times New Roman" w:cs="Times New Roman"/>
          <w:sz w:val="24"/>
          <w:szCs w:val="24"/>
        </w:rPr>
        <w:t xml:space="preserve">A patron may request reconsideration of no more than three items in any one-year period. </w:t>
      </w:r>
    </w:p>
    <w:p w14:paraId="2FBEEB1D" w14:textId="77777777" w:rsidR="004505A1" w:rsidRPr="004505A1"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t xml:space="preserve">Any number of patrons representing a single group or organization may request reconsideration of no more than three items in any one-year period. </w:t>
      </w:r>
    </w:p>
    <w:p w14:paraId="1EECD4B9" w14:textId="77777777" w:rsidR="004505A1" w:rsidRPr="004505A1"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t xml:space="preserve">No more than five requests for consideration will be accepted in any one quarter due to the time required to review and respond to such requests. </w:t>
      </w:r>
    </w:p>
    <w:p w14:paraId="47F83CDB" w14:textId="77777777" w:rsidR="004505A1" w:rsidRPr="004505A1" w:rsidRDefault="00FC4488" w:rsidP="00122277">
      <w:pPr>
        <w:pStyle w:val="ListParagraph"/>
        <w:numPr>
          <w:ilvl w:val="0"/>
          <w:numId w:val="27"/>
        </w:numPr>
        <w:rPr>
          <w:rFonts w:ascii="Times New Roman" w:hAnsi="Times New Roman" w:cs="Times New Roman"/>
          <w:sz w:val="28"/>
          <w:szCs w:val="28"/>
        </w:rPr>
      </w:pPr>
      <w:r w:rsidRPr="00122277">
        <w:rPr>
          <w:rFonts w:ascii="Times New Roman" w:hAnsi="Times New Roman" w:cs="Times New Roman"/>
          <w:sz w:val="24"/>
          <w:szCs w:val="24"/>
        </w:rPr>
        <w:lastRenderedPageBreak/>
        <w:t xml:space="preserve">No challenged materials which have been duly selected shall be removed from the library’s collection except on the recommendation of the Library Director or upon formal action of the Board of Trustees when a recommendation of the Director is appealed. </w:t>
      </w:r>
    </w:p>
    <w:p w14:paraId="0E17863C" w14:textId="2D1CEA14" w:rsidR="004505A1" w:rsidRPr="004505A1" w:rsidRDefault="004505A1" w:rsidP="004505A1">
      <w:pPr>
        <w:ind w:left="360"/>
        <w:rPr>
          <w:rFonts w:ascii="Times New Roman" w:hAnsi="Times New Roman" w:cs="Times New Roman"/>
          <w:sz w:val="24"/>
          <w:szCs w:val="24"/>
        </w:rPr>
      </w:pPr>
      <w:r>
        <w:rPr>
          <w:rFonts w:ascii="Times New Roman" w:hAnsi="Times New Roman" w:cs="Times New Roman"/>
          <w:b/>
          <w:bCs/>
          <w:sz w:val="24"/>
          <w:szCs w:val="24"/>
        </w:rPr>
        <w:t>RECONSIDERATION PROCEDURE</w:t>
      </w:r>
    </w:p>
    <w:p w14:paraId="58BC1849" w14:textId="7E764C0F"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1. A patron expressing concern about an item must first discuss their concern with the </w:t>
      </w:r>
      <w:r w:rsidR="004505A1">
        <w:rPr>
          <w:rFonts w:ascii="Times New Roman" w:hAnsi="Times New Roman" w:cs="Times New Roman"/>
          <w:sz w:val="24"/>
          <w:szCs w:val="24"/>
        </w:rPr>
        <w:t>L</w:t>
      </w:r>
      <w:r w:rsidRPr="00122277">
        <w:rPr>
          <w:rFonts w:ascii="Times New Roman" w:hAnsi="Times New Roman" w:cs="Times New Roman"/>
          <w:sz w:val="24"/>
          <w:szCs w:val="24"/>
        </w:rPr>
        <w:t xml:space="preserve">ibrary </w:t>
      </w:r>
      <w:r w:rsidR="004505A1">
        <w:rPr>
          <w:rFonts w:ascii="Times New Roman" w:hAnsi="Times New Roman" w:cs="Times New Roman"/>
          <w:sz w:val="24"/>
          <w:szCs w:val="24"/>
        </w:rPr>
        <w:t xml:space="preserve">Director. </w:t>
      </w:r>
      <w:r w:rsidRPr="00122277">
        <w:rPr>
          <w:rFonts w:ascii="Times New Roman" w:hAnsi="Times New Roman" w:cs="Times New Roman"/>
          <w:sz w:val="24"/>
          <w:szCs w:val="24"/>
        </w:rPr>
        <w:t xml:space="preserve">The patron will be provided with a Reconsideration Packet, including the </w:t>
      </w:r>
      <w:r w:rsidR="004505A1">
        <w:rPr>
          <w:rFonts w:ascii="Times New Roman" w:hAnsi="Times New Roman" w:cs="Times New Roman"/>
          <w:sz w:val="24"/>
          <w:szCs w:val="24"/>
        </w:rPr>
        <w:t>Bowdle</w:t>
      </w:r>
      <w:r w:rsidRPr="00122277">
        <w:rPr>
          <w:rFonts w:ascii="Times New Roman" w:hAnsi="Times New Roman" w:cs="Times New Roman"/>
          <w:sz w:val="24"/>
          <w:szCs w:val="24"/>
        </w:rPr>
        <w:t xml:space="preserve"> Public Librar</w:t>
      </w:r>
      <w:r w:rsidR="004505A1">
        <w:rPr>
          <w:rFonts w:ascii="Times New Roman" w:hAnsi="Times New Roman" w:cs="Times New Roman"/>
          <w:sz w:val="24"/>
          <w:szCs w:val="24"/>
        </w:rPr>
        <w:t>y Material Selection</w:t>
      </w:r>
      <w:r w:rsidRPr="00122277">
        <w:rPr>
          <w:rFonts w:ascii="Times New Roman" w:hAnsi="Times New Roman" w:cs="Times New Roman"/>
          <w:sz w:val="24"/>
          <w:szCs w:val="24"/>
        </w:rPr>
        <w:t xml:space="preserve"> Policy, the Reconsideration Policy and Procedure</w:t>
      </w:r>
      <w:r w:rsidR="004505A1">
        <w:rPr>
          <w:rFonts w:ascii="Times New Roman" w:hAnsi="Times New Roman" w:cs="Times New Roman"/>
          <w:sz w:val="24"/>
          <w:szCs w:val="24"/>
        </w:rPr>
        <w:t>s</w:t>
      </w:r>
      <w:r w:rsidRPr="00122277">
        <w:rPr>
          <w:rFonts w:ascii="Times New Roman" w:hAnsi="Times New Roman" w:cs="Times New Roman"/>
          <w:sz w:val="24"/>
          <w:szCs w:val="24"/>
        </w:rPr>
        <w:t xml:space="preserve"> and the Statement of Concern About Library Resources form. </w:t>
      </w:r>
    </w:p>
    <w:p w14:paraId="31292EE7" w14:textId="77777777" w:rsidR="004505A1" w:rsidRDefault="004505A1" w:rsidP="004505A1">
      <w:pPr>
        <w:pStyle w:val="ListParagraph"/>
        <w:rPr>
          <w:rFonts w:ascii="Times New Roman" w:hAnsi="Times New Roman" w:cs="Times New Roman"/>
          <w:sz w:val="24"/>
          <w:szCs w:val="24"/>
        </w:rPr>
      </w:pPr>
    </w:p>
    <w:p w14:paraId="58FE786B" w14:textId="44BDF65A"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2. If reconsideration is still requested, the patron will complete the Statement of Concern About Library Resources form. A form must be completed for each item requested for reconsideration. The form must be filled out completely. The </w:t>
      </w:r>
      <w:r w:rsidR="004505A1">
        <w:rPr>
          <w:rFonts w:ascii="Times New Roman" w:hAnsi="Times New Roman" w:cs="Times New Roman"/>
          <w:sz w:val="24"/>
          <w:szCs w:val="24"/>
        </w:rPr>
        <w:t>L</w:t>
      </w:r>
      <w:r w:rsidRPr="00122277">
        <w:rPr>
          <w:rFonts w:ascii="Times New Roman" w:hAnsi="Times New Roman" w:cs="Times New Roman"/>
          <w:sz w:val="24"/>
          <w:szCs w:val="24"/>
        </w:rPr>
        <w:t xml:space="preserve">ibrary </w:t>
      </w:r>
      <w:r w:rsidR="004505A1">
        <w:rPr>
          <w:rFonts w:ascii="Times New Roman" w:hAnsi="Times New Roman" w:cs="Times New Roman"/>
          <w:sz w:val="24"/>
          <w:szCs w:val="24"/>
        </w:rPr>
        <w:t>D</w:t>
      </w:r>
      <w:r w:rsidRPr="00122277">
        <w:rPr>
          <w:rFonts w:ascii="Times New Roman" w:hAnsi="Times New Roman" w:cs="Times New Roman"/>
          <w:sz w:val="24"/>
          <w:szCs w:val="24"/>
        </w:rPr>
        <w:t xml:space="preserve">irector may decline to review requests for which forms are not filled out completely or on which the patron indicates not having read or viewed the item in its entirety. </w:t>
      </w:r>
    </w:p>
    <w:p w14:paraId="064B5623" w14:textId="77777777" w:rsidR="004505A1" w:rsidRDefault="004505A1" w:rsidP="004505A1">
      <w:pPr>
        <w:pStyle w:val="ListParagraph"/>
        <w:rPr>
          <w:rFonts w:ascii="Times New Roman" w:hAnsi="Times New Roman" w:cs="Times New Roman"/>
          <w:sz w:val="24"/>
          <w:szCs w:val="24"/>
        </w:rPr>
      </w:pPr>
    </w:p>
    <w:p w14:paraId="6267DAB0" w14:textId="35581DB9"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3. The </w:t>
      </w:r>
      <w:r w:rsidR="004505A1">
        <w:rPr>
          <w:rFonts w:ascii="Times New Roman" w:hAnsi="Times New Roman" w:cs="Times New Roman"/>
          <w:sz w:val="24"/>
          <w:szCs w:val="24"/>
        </w:rPr>
        <w:t>L</w:t>
      </w:r>
      <w:r w:rsidRPr="00122277">
        <w:rPr>
          <w:rFonts w:ascii="Times New Roman" w:hAnsi="Times New Roman" w:cs="Times New Roman"/>
          <w:sz w:val="24"/>
          <w:szCs w:val="24"/>
        </w:rPr>
        <w:t xml:space="preserve">ibrary </w:t>
      </w:r>
      <w:r w:rsidR="004505A1">
        <w:rPr>
          <w:rFonts w:ascii="Times New Roman" w:hAnsi="Times New Roman" w:cs="Times New Roman"/>
          <w:sz w:val="24"/>
          <w:szCs w:val="24"/>
        </w:rPr>
        <w:t>D</w:t>
      </w:r>
      <w:r w:rsidRPr="00122277">
        <w:rPr>
          <w:rFonts w:ascii="Times New Roman" w:hAnsi="Times New Roman" w:cs="Times New Roman"/>
          <w:sz w:val="24"/>
          <w:szCs w:val="24"/>
        </w:rPr>
        <w:t xml:space="preserve">irector will review the request for reconsideration in relation to the </w:t>
      </w:r>
      <w:r w:rsidR="004505A1">
        <w:rPr>
          <w:rFonts w:ascii="Times New Roman" w:hAnsi="Times New Roman" w:cs="Times New Roman"/>
          <w:sz w:val="24"/>
          <w:szCs w:val="24"/>
        </w:rPr>
        <w:t>Material Selection Policy</w:t>
      </w:r>
      <w:r w:rsidRPr="00122277">
        <w:rPr>
          <w:rFonts w:ascii="Times New Roman" w:hAnsi="Times New Roman" w:cs="Times New Roman"/>
          <w:sz w:val="24"/>
          <w:szCs w:val="24"/>
        </w:rPr>
        <w:t xml:space="preserve"> and respond to the patron with a decision. </w:t>
      </w:r>
    </w:p>
    <w:p w14:paraId="64EE6E54" w14:textId="77777777" w:rsidR="004505A1" w:rsidRDefault="004505A1" w:rsidP="004505A1">
      <w:pPr>
        <w:pStyle w:val="ListParagraph"/>
        <w:rPr>
          <w:rFonts w:ascii="Times New Roman" w:hAnsi="Times New Roman" w:cs="Times New Roman"/>
          <w:sz w:val="24"/>
          <w:szCs w:val="24"/>
        </w:rPr>
      </w:pPr>
    </w:p>
    <w:p w14:paraId="5A395CDF" w14:textId="77777777"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4. If the patron is not satisfied with the Library Director’s response, the patron may appeal the </w:t>
      </w:r>
      <w:r w:rsidR="004505A1">
        <w:rPr>
          <w:rFonts w:ascii="Times New Roman" w:hAnsi="Times New Roman" w:cs="Times New Roman"/>
          <w:sz w:val="24"/>
          <w:szCs w:val="24"/>
        </w:rPr>
        <w:t>D</w:t>
      </w:r>
      <w:r w:rsidRPr="00122277">
        <w:rPr>
          <w:rFonts w:ascii="Times New Roman" w:hAnsi="Times New Roman" w:cs="Times New Roman"/>
          <w:sz w:val="24"/>
          <w:szCs w:val="24"/>
        </w:rPr>
        <w:t xml:space="preserve">irector’s decision to the </w:t>
      </w:r>
      <w:r w:rsidR="004505A1">
        <w:rPr>
          <w:rFonts w:ascii="Times New Roman" w:hAnsi="Times New Roman" w:cs="Times New Roman"/>
          <w:sz w:val="24"/>
          <w:szCs w:val="24"/>
        </w:rPr>
        <w:t>Bowdle Public</w:t>
      </w:r>
      <w:r w:rsidRPr="00122277">
        <w:rPr>
          <w:rFonts w:ascii="Times New Roman" w:hAnsi="Times New Roman" w:cs="Times New Roman"/>
          <w:sz w:val="24"/>
          <w:szCs w:val="24"/>
        </w:rPr>
        <w:t xml:space="preserve"> Library Board of Trustees. Any request for appeal must be received by the Library Director within 20 calendar days of the date of the Library Director’s response. </w:t>
      </w:r>
    </w:p>
    <w:p w14:paraId="2E17A0B6" w14:textId="77777777" w:rsidR="004505A1" w:rsidRDefault="004505A1" w:rsidP="004505A1">
      <w:pPr>
        <w:pStyle w:val="ListParagraph"/>
        <w:rPr>
          <w:rFonts w:ascii="Times New Roman" w:hAnsi="Times New Roman" w:cs="Times New Roman"/>
          <w:sz w:val="24"/>
          <w:szCs w:val="24"/>
        </w:rPr>
      </w:pPr>
    </w:p>
    <w:p w14:paraId="7EDA80EA" w14:textId="131A6BBD"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5. The Board of Trustees will review the request for reconsideration at its next </w:t>
      </w:r>
      <w:proofErr w:type="gramStart"/>
      <w:r w:rsidRPr="00122277">
        <w:rPr>
          <w:rFonts w:ascii="Times New Roman" w:hAnsi="Times New Roman" w:cs="Times New Roman"/>
          <w:sz w:val="24"/>
          <w:szCs w:val="24"/>
        </w:rPr>
        <w:t>regularly-scheduled</w:t>
      </w:r>
      <w:proofErr w:type="gramEnd"/>
      <w:r w:rsidRPr="00122277">
        <w:rPr>
          <w:rFonts w:ascii="Times New Roman" w:hAnsi="Times New Roman" w:cs="Times New Roman"/>
          <w:sz w:val="24"/>
          <w:szCs w:val="24"/>
        </w:rPr>
        <w:t xml:space="preserve"> meeting. Requests for review received within one week of a </w:t>
      </w:r>
      <w:proofErr w:type="gramStart"/>
      <w:r w:rsidRPr="00122277">
        <w:rPr>
          <w:rFonts w:ascii="Times New Roman" w:hAnsi="Times New Roman" w:cs="Times New Roman"/>
          <w:sz w:val="24"/>
          <w:szCs w:val="24"/>
        </w:rPr>
        <w:t>regularly-scheduled</w:t>
      </w:r>
      <w:proofErr w:type="gramEnd"/>
      <w:r w:rsidRPr="00122277">
        <w:rPr>
          <w:rFonts w:ascii="Times New Roman" w:hAnsi="Times New Roman" w:cs="Times New Roman"/>
          <w:sz w:val="24"/>
          <w:szCs w:val="24"/>
        </w:rPr>
        <w:t xml:space="preserve"> meeting </w:t>
      </w:r>
      <w:r w:rsidR="004505A1">
        <w:rPr>
          <w:rFonts w:ascii="Times New Roman" w:hAnsi="Times New Roman" w:cs="Times New Roman"/>
          <w:sz w:val="24"/>
          <w:szCs w:val="24"/>
        </w:rPr>
        <w:t>may</w:t>
      </w:r>
      <w:r w:rsidRPr="00122277">
        <w:rPr>
          <w:rFonts w:ascii="Times New Roman" w:hAnsi="Times New Roman" w:cs="Times New Roman"/>
          <w:sz w:val="24"/>
          <w:szCs w:val="24"/>
        </w:rPr>
        <w:t xml:space="preserve"> be deferred to the next </w:t>
      </w:r>
      <w:proofErr w:type="gramStart"/>
      <w:r w:rsidRPr="00122277">
        <w:rPr>
          <w:rFonts w:ascii="Times New Roman" w:hAnsi="Times New Roman" w:cs="Times New Roman"/>
          <w:sz w:val="24"/>
          <w:szCs w:val="24"/>
        </w:rPr>
        <w:t>regularly-scheduled</w:t>
      </w:r>
      <w:proofErr w:type="gramEnd"/>
      <w:r w:rsidRPr="00122277">
        <w:rPr>
          <w:rFonts w:ascii="Times New Roman" w:hAnsi="Times New Roman" w:cs="Times New Roman"/>
          <w:sz w:val="24"/>
          <w:szCs w:val="24"/>
        </w:rPr>
        <w:t xml:space="preserve"> meeting. </w:t>
      </w:r>
    </w:p>
    <w:p w14:paraId="0A0B2054" w14:textId="77777777" w:rsidR="004505A1" w:rsidRDefault="004505A1" w:rsidP="004505A1">
      <w:pPr>
        <w:pStyle w:val="ListParagraph"/>
        <w:rPr>
          <w:rFonts w:ascii="Times New Roman" w:hAnsi="Times New Roman" w:cs="Times New Roman"/>
          <w:sz w:val="24"/>
          <w:szCs w:val="24"/>
        </w:rPr>
      </w:pPr>
    </w:p>
    <w:p w14:paraId="683DC2FE" w14:textId="77777777"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6. The Board of Trustees will review the material in question, the Statement of Concern About Library Resources form and the Library Director’s decision with its rationale, and will respond to the patron when the review process is complete. </w:t>
      </w:r>
    </w:p>
    <w:p w14:paraId="3E4D8CCE" w14:textId="77777777" w:rsidR="004505A1" w:rsidRDefault="004505A1" w:rsidP="004505A1">
      <w:pPr>
        <w:pStyle w:val="ListParagraph"/>
        <w:rPr>
          <w:rFonts w:ascii="Times New Roman" w:hAnsi="Times New Roman" w:cs="Times New Roman"/>
          <w:sz w:val="24"/>
          <w:szCs w:val="24"/>
        </w:rPr>
      </w:pPr>
    </w:p>
    <w:p w14:paraId="749A2A39" w14:textId="77777777" w:rsidR="004505A1" w:rsidRDefault="00FC4488" w:rsidP="004505A1">
      <w:pPr>
        <w:pStyle w:val="ListParagraph"/>
        <w:rPr>
          <w:rFonts w:ascii="Times New Roman" w:hAnsi="Times New Roman" w:cs="Times New Roman"/>
          <w:sz w:val="24"/>
          <w:szCs w:val="24"/>
        </w:rPr>
      </w:pPr>
      <w:r w:rsidRPr="00122277">
        <w:rPr>
          <w:rFonts w:ascii="Times New Roman" w:hAnsi="Times New Roman" w:cs="Times New Roman"/>
          <w:sz w:val="24"/>
          <w:szCs w:val="24"/>
        </w:rPr>
        <w:t xml:space="preserve">7. </w:t>
      </w:r>
      <w:r w:rsidR="004505A1">
        <w:rPr>
          <w:rFonts w:ascii="Times New Roman" w:hAnsi="Times New Roman" w:cs="Times New Roman"/>
          <w:sz w:val="24"/>
          <w:szCs w:val="24"/>
        </w:rPr>
        <w:t>Th</w:t>
      </w:r>
      <w:r w:rsidRPr="00122277">
        <w:rPr>
          <w:rFonts w:ascii="Times New Roman" w:hAnsi="Times New Roman" w:cs="Times New Roman"/>
          <w:sz w:val="24"/>
          <w:szCs w:val="24"/>
        </w:rPr>
        <w:t xml:space="preserve">e decision of the Board of Trustees is final. </w:t>
      </w:r>
    </w:p>
    <w:p w14:paraId="54392A41" w14:textId="77777777" w:rsidR="004505A1" w:rsidRDefault="004505A1" w:rsidP="004505A1">
      <w:pPr>
        <w:pStyle w:val="ListParagraph"/>
        <w:rPr>
          <w:rFonts w:ascii="Times New Roman" w:hAnsi="Times New Roman" w:cs="Times New Roman"/>
          <w:sz w:val="24"/>
          <w:szCs w:val="24"/>
        </w:rPr>
      </w:pPr>
    </w:p>
    <w:p w14:paraId="2646D694" w14:textId="3016F4A7" w:rsidR="00FC4488" w:rsidRPr="00122277" w:rsidRDefault="00FC4488" w:rsidP="004505A1">
      <w:pPr>
        <w:pStyle w:val="ListParagraph"/>
        <w:rPr>
          <w:rFonts w:ascii="Times New Roman" w:hAnsi="Times New Roman" w:cs="Times New Roman"/>
          <w:sz w:val="28"/>
          <w:szCs w:val="28"/>
        </w:rPr>
      </w:pPr>
      <w:r w:rsidRPr="00122277">
        <w:rPr>
          <w:rFonts w:ascii="Times New Roman" w:hAnsi="Times New Roman" w:cs="Times New Roman"/>
          <w:sz w:val="24"/>
          <w:szCs w:val="24"/>
        </w:rPr>
        <w:t xml:space="preserve">8. For items retained in the collection following a reconsideration request, no further reconsideration requests for the same item will be accepted for a period of five years. </w:t>
      </w:r>
    </w:p>
    <w:p w14:paraId="7ED8DAD8" w14:textId="77777777" w:rsidR="000A116F" w:rsidRPr="00FC4488" w:rsidRDefault="000A116F" w:rsidP="00B62D4C">
      <w:pPr>
        <w:rPr>
          <w:rFonts w:ascii="Times New Roman" w:hAnsi="Times New Roman" w:cs="Times New Roman"/>
          <w:sz w:val="28"/>
          <w:szCs w:val="28"/>
        </w:rPr>
      </w:pPr>
    </w:p>
    <w:sectPr w:rsidR="000A116F" w:rsidRPr="00FC4488" w:rsidSect="00E04FD7">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62AB" w14:textId="77777777" w:rsidR="00FE5D3A" w:rsidRDefault="00FE5D3A" w:rsidP="00D56D2B">
      <w:pPr>
        <w:spacing w:after="0" w:line="240" w:lineRule="auto"/>
      </w:pPr>
      <w:r>
        <w:separator/>
      </w:r>
    </w:p>
  </w:endnote>
  <w:endnote w:type="continuationSeparator" w:id="0">
    <w:p w14:paraId="66592410" w14:textId="77777777" w:rsidR="00FE5D3A" w:rsidRDefault="00FE5D3A" w:rsidP="00D5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27281"/>
      <w:docPartObj>
        <w:docPartGallery w:val="Page Numbers (Bottom of Page)"/>
        <w:docPartUnique/>
      </w:docPartObj>
    </w:sdtPr>
    <w:sdtEndPr>
      <w:rPr>
        <w:noProof/>
      </w:rPr>
    </w:sdtEndPr>
    <w:sdtContent>
      <w:p w14:paraId="3C12F812" w14:textId="4F4D16CE" w:rsidR="00067F4A" w:rsidRDefault="0006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B853E" w14:textId="4C67902D" w:rsidR="00067F4A" w:rsidRDefault="00067F4A" w:rsidP="0006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63D9" w14:textId="77777777" w:rsidR="00FE5D3A" w:rsidRDefault="00FE5D3A" w:rsidP="00D56D2B">
      <w:pPr>
        <w:spacing w:after="0" w:line="240" w:lineRule="auto"/>
      </w:pPr>
      <w:r>
        <w:separator/>
      </w:r>
    </w:p>
  </w:footnote>
  <w:footnote w:type="continuationSeparator" w:id="0">
    <w:p w14:paraId="7EF2A6BB" w14:textId="77777777" w:rsidR="00FE5D3A" w:rsidRDefault="00FE5D3A" w:rsidP="00D5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35D"/>
    <w:multiLevelType w:val="hybridMultilevel"/>
    <w:tmpl w:val="4510F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6EBF"/>
    <w:multiLevelType w:val="hybridMultilevel"/>
    <w:tmpl w:val="B860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532"/>
    <w:multiLevelType w:val="hybridMultilevel"/>
    <w:tmpl w:val="6354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55E8"/>
    <w:multiLevelType w:val="hybridMultilevel"/>
    <w:tmpl w:val="BB261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A46E0"/>
    <w:multiLevelType w:val="hybridMultilevel"/>
    <w:tmpl w:val="23EA2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62BC2"/>
    <w:multiLevelType w:val="hybridMultilevel"/>
    <w:tmpl w:val="4CD4CCAC"/>
    <w:lvl w:ilvl="0" w:tplc="2328F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D28DC"/>
    <w:multiLevelType w:val="hybridMultilevel"/>
    <w:tmpl w:val="B8541FA0"/>
    <w:lvl w:ilvl="0" w:tplc="8758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1B3222"/>
    <w:multiLevelType w:val="hybridMultilevel"/>
    <w:tmpl w:val="EB52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D1356"/>
    <w:multiLevelType w:val="hybridMultilevel"/>
    <w:tmpl w:val="10ACD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EF3211"/>
    <w:multiLevelType w:val="hybridMultilevel"/>
    <w:tmpl w:val="EB50EDBA"/>
    <w:lvl w:ilvl="0" w:tplc="1B52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68028A"/>
    <w:multiLevelType w:val="hybridMultilevel"/>
    <w:tmpl w:val="0E620D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A56A0"/>
    <w:multiLevelType w:val="hybridMultilevel"/>
    <w:tmpl w:val="0010DC32"/>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22BB9"/>
    <w:multiLevelType w:val="hybridMultilevel"/>
    <w:tmpl w:val="37AE7B4A"/>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E346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64AA1"/>
    <w:multiLevelType w:val="hybridMultilevel"/>
    <w:tmpl w:val="78EEB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84A19"/>
    <w:multiLevelType w:val="hybridMultilevel"/>
    <w:tmpl w:val="3336F528"/>
    <w:lvl w:ilvl="0" w:tplc="04090017">
      <w:start w:val="1"/>
      <w:numFmt w:val="lowerLetter"/>
      <w:lvlText w:val="%1)"/>
      <w:lvlJc w:val="left"/>
      <w:pPr>
        <w:ind w:left="1440" w:hanging="360"/>
      </w:pPr>
    </w:lvl>
    <w:lvl w:ilvl="1" w:tplc="B3FECA1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BC6710"/>
    <w:multiLevelType w:val="hybridMultilevel"/>
    <w:tmpl w:val="2308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519FB"/>
    <w:multiLevelType w:val="hybridMultilevel"/>
    <w:tmpl w:val="EC901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C4598"/>
    <w:multiLevelType w:val="hybridMultilevel"/>
    <w:tmpl w:val="173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B14DB"/>
    <w:multiLevelType w:val="hybridMultilevel"/>
    <w:tmpl w:val="5C64BC98"/>
    <w:lvl w:ilvl="0" w:tplc="1094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F33E7E"/>
    <w:multiLevelType w:val="multilevel"/>
    <w:tmpl w:val="39B42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4B2256F"/>
    <w:multiLevelType w:val="hybridMultilevel"/>
    <w:tmpl w:val="7A7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7639E"/>
    <w:multiLevelType w:val="hybridMultilevel"/>
    <w:tmpl w:val="F48AF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31619"/>
    <w:multiLevelType w:val="hybridMultilevel"/>
    <w:tmpl w:val="DC24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3F0791"/>
    <w:multiLevelType w:val="hybridMultilevel"/>
    <w:tmpl w:val="D2409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606ED9"/>
    <w:multiLevelType w:val="multilevel"/>
    <w:tmpl w:val="AFC24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FD568F4"/>
    <w:multiLevelType w:val="hybridMultilevel"/>
    <w:tmpl w:val="4D2A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731782">
    <w:abstractNumId w:val="5"/>
  </w:num>
  <w:num w:numId="2" w16cid:durableId="517545085">
    <w:abstractNumId w:val="6"/>
  </w:num>
  <w:num w:numId="3" w16cid:durableId="1194197264">
    <w:abstractNumId w:val="9"/>
  </w:num>
  <w:num w:numId="4" w16cid:durableId="1756168904">
    <w:abstractNumId w:val="19"/>
  </w:num>
  <w:num w:numId="5" w16cid:durableId="2099255903">
    <w:abstractNumId w:val="16"/>
  </w:num>
  <w:num w:numId="6" w16cid:durableId="1644579995">
    <w:abstractNumId w:val="25"/>
  </w:num>
  <w:num w:numId="7" w16cid:durableId="1833401584">
    <w:abstractNumId w:val="18"/>
  </w:num>
  <w:num w:numId="8" w16cid:durableId="1905481142">
    <w:abstractNumId w:val="10"/>
  </w:num>
  <w:num w:numId="9" w16cid:durableId="918516993">
    <w:abstractNumId w:val="8"/>
  </w:num>
  <w:num w:numId="10" w16cid:durableId="849639476">
    <w:abstractNumId w:val="3"/>
  </w:num>
  <w:num w:numId="11" w16cid:durableId="1758090702">
    <w:abstractNumId w:val="2"/>
  </w:num>
  <w:num w:numId="12" w16cid:durableId="479346024">
    <w:abstractNumId w:val="14"/>
  </w:num>
  <w:num w:numId="13" w16cid:durableId="961379490">
    <w:abstractNumId w:val="23"/>
  </w:num>
  <w:num w:numId="14" w16cid:durableId="1041974184">
    <w:abstractNumId w:val="21"/>
  </w:num>
  <w:num w:numId="15" w16cid:durableId="480198939">
    <w:abstractNumId w:val="26"/>
  </w:num>
  <w:num w:numId="16" w16cid:durableId="1301770504">
    <w:abstractNumId w:val="15"/>
  </w:num>
  <w:num w:numId="17" w16cid:durableId="1903440326">
    <w:abstractNumId w:val="20"/>
  </w:num>
  <w:num w:numId="18" w16cid:durableId="1359817655">
    <w:abstractNumId w:val="24"/>
  </w:num>
  <w:num w:numId="19" w16cid:durableId="1661154592">
    <w:abstractNumId w:val="4"/>
  </w:num>
  <w:num w:numId="20" w16cid:durableId="1223515527">
    <w:abstractNumId w:val="12"/>
  </w:num>
  <w:num w:numId="21" w16cid:durableId="971785419">
    <w:abstractNumId w:val="11"/>
  </w:num>
  <w:num w:numId="22" w16cid:durableId="651525482">
    <w:abstractNumId w:val="0"/>
  </w:num>
  <w:num w:numId="23" w16cid:durableId="1515724952">
    <w:abstractNumId w:val="13"/>
  </w:num>
  <w:num w:numId="24" w16cid:durableId="565802921">
    <w:abstractNumId w:val="17"/>
  </w:num>
  <w:num w:numId="25" w16cid:durableId="1714966796">
    <w:abstractNumId w:val="22"/>
  </w:num>
  <w:num w:numId="26" w16cid:durableId="854853985">
    <w:abstractNumId w:val="7"/>
  </w:num>
  <w:num w:numId="27" w16cid:durableId="21298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27"/>
    <w:rsid w:val="00001DE2"/>
    <w:rsid w:val="00033AC4"/>
    <w:rsid w:val="00041E3D"/>
    <w:rsid w:val="000425AB"/>
    <w:rsid w:val="000455BE"/>
    <w:rsid w:val="00067F4A"/>
    <w:rsid w:val="000A116F"/>
    <w:rsid w:val="000A1EDC"/>
    <w:rsid w:val="00122277"/>
    <w:rsid w:val="00130ECC"/>
    <w:rsid w:val="00137A9C"/>
    <w:rsid w:val="001534C9"/>
    <w:rsid w:val="0015467A"/>
    <w:rsid w:val="00176FA4"/>
    <w:rsid w:val="00195173"/>
    <w:rsid w:val="001968D0"/>
    <w:rsid w:val="001A10BF"/>
    <w:rsid w:val="001E1A23"/>
    <w:rsid w:val="001F20DF"/>
    <w:rsid w:val="00202E97"/>
    <w:rsid w:val="00204C2C"/>
    <w:rsid w:val="00213FFA"/>
    <w:rsid w:val="00216FB9"/>
    <w:rsid w:val="00247C32"/>
    <w:rsid w:val="002670F1"/>
    <w:rsid w:val="00282365"/>
    <w:rsid w:val="002C40A7"/>
    <w:rsid w:val="002D25B3"/>
    <w:rsid w:val="002F130C"/>
    <w:rsid w:val="00366006"/>
    <w:rsid w:val="0038582B"/>
    <w:rsid w:val="00387DA3"/>
    <w:rsid w:val="00397AF9"/>
    <w:rsid w:val="003B5F72"/>
    <w:rsid w:val="003E3F1C"/>
    <w:rsid w:val="003F1996"/>
    <w:rsid w:val="00411A2F"/>
    <w:rsid w:val="004505A1"/>
    <w:rsid w:val="00486755"/>
    <w:rsid w:val="004A3138"/>
    <w:rsid w:val="00517E8E"/>
    <w:rsid w:val="00592E12"/>
    <w:rsid w:val="005B7ABD"/>
    <w:rsid w:val="005C1DFA"/>
    <w:rsid w:val="005C454C"/>
    <w:rsid w:val="005D2D40"/>
    <w:rsid w:val="00601196"/>
    <w:rsid w:val="0062097A"/>
    <w:rsid w:val="00646AD6"/>
    <w:rsid w:val="00665EF7"/>
    <w:rsid w:val="006A5FCF"/>
    <w:rsid w:val="006A6024"/>
    <w:rsid w:val="006B7B79"/>
    <w:rsid w:val="006F2335"/>
    <w:rsid w:val="00722824"/>
    <w:rsid w:val="007629B0"/>
    <w:rsid w:val="00776D57"/>
    <w:rsid w:val="007906CC"/>
    <w:rsid w:val="00802D7E"/>
    <w:rsid w:val="00804D03"/>
    <w:rsid w:val="00830D75"/>
    <w:rsid w:val="00850992"/>
    <w:rsid w:val="008A7781"/>
    <w:rsid w:val="008E13AE"/>
    <w:rsid w:val="008E6888"/>
    <w:rsid w:val="009036F1"/>
    <w:rsid w:val="0091035E"/>
    <w:rsid w:val="00941B87"/>
    <w:rsid w:val="009551FC"/>
    <w:rsid w:val="00967602"/>
    <w:rsid w:val="00983C79"/>
    <w:rsid w:val="00995116"/>
    <w:rsid w:val="009A2117"/>
    <w:rsid w:val="009A4E24"/>
    <w:rsid w:val="009C409F"/>
    <w:rsid w:val="009C4123"/>
    <w:rsid w:val="009F29F6"/>
    <w:rsid w:val="00A01D5F"/>
    <w:rsid w:val="00A1357F"/>
    <w:rsid w:val="00A21CD7"/>
    <w:rsid w:val="00A3080E"/>
    <w:rsid w:val="00A54359"/>
    <w:rsid w:val="00A65558"/>
    <w:rsid w:val="00A67F9B"/>
    <w:rsid w:val="00A76A05"/>
    <w:rsid w:val="00A93A1D"/>
    <w:rsid w:val="00A96321"/>
    <w:rsid w:val="00AA5741"/>
    <w:rsid w:val="00AB338A"/>
    <w:rsid w:val="00AC439E"/>
    <w:rsid w:val="00B1557F"/>
    <w:rsid w:val="00B367DD"/>
    <w:rsid w:val="00B56BA1"/>
    <w:rsid w:val="00B62D4C"/>
    <w:rsid w:val="00B65D38"/>
    <w:rsid w:val="00B67209"/>
    <w:rsid w:val="00B823C0"/>
    <w:rsid w:val="00B95936"/>
    <w:rsid w:val="00BB7027"/>
    <w:rsid w:val="00BD7220"/>
    <w:rsid w:val="00C23D46"/>
    <w:rsid w:val="00C35527"/>
    <w:rsid w:val="00C3779B"/>
    <w:rsid w:val="00C70878"/>
    <w:rsid w:val="00C74289"/>
    <w:rsid w:val="00C76D4D"/>
    <w:rsid w:val="00C861A0"/>
    <w:rsid w:val="00CD5A27"/>
    <w:rsid w:val="00CE5744"/>
    <w:rsid w:val="00D01CDE"/>
    <w:rsid w:val="00D56D2B"/>
    <w:rsid w:val="00D6199F"/>
    <w:rsid w:val="00D94E36"/>
    <w:rsid w:val="00D97DF5"/>
    <w:rsid w:val="00DE4CCE"/>
    <w:rsid w:val="00DF6F81"/>
    <w:rsid w:val="00E04FD7"/>
    <w:rsid w:val="00E3637B"/>
    <w:rsid w:val="00E65173"/>
    <w:rsid w:val="00E949F2"/>
    <w:rsid w:val="00E958E5"/>
    <w:rsid w:val="00E97516"/>
    <w:rsid w:val="00EC5F51"/>
    <w:rsid w:val="00EC7AA7"/>
    <w:rsid w:val="00ED3BEA"/>
    <w:rsid w:val="00EE007D"/>
    <w:rsid w:val="00F05733"/>
    <w:rsid w:val="00F17D96"/>
    <w:rsid w:val="00F21BB0"/>
    <w:rsid w:val="00F23C5D"/>
    <w:rsid w:val="00F310FD"/>
    <w:rsid w:val="00F31E8B"/>
    <w:rsid w:val="00F36BDC"/>
    <w:rsid w:val="00F3758A"/>
    <w:rsid w:val="00F57F71"/>
    <w:rsid w:val="00F8235B"/>
    <w:rsid w:val="00F87065"/>
    <w:rsid w:val="00F87C4C"/>
    <w:rsid w:val="00FA7D0D"/>
    <w:rsid w:val="00FC390D"/>
    <w:rsid w:val="00FC4488"/>
    <w:rsid w:val="00FD4EE5"/>
    <w:rsid w:val="00FE5735"/>
    <w:rsid w:val="00FE5D3A"/>
    <w:rsid w:val="00FE6FF0"/>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0A809"/>
  <w15:chartTrackingRefBased/>
  <w15:docId w15:val="{C6E120BF-3C10-4FFA-A39C-B11B9BC1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228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75"/>
    <w:pPr>
      <w:ind w:left="720"/>
      <w:contextualSpacing/>
    </w:pPr>
  </w:style>
  <w:style w:type="paragraph" w:styleId="Header">
    <w:name w:val="header"/>
    <w:basedOn w:val="Normal"/>
    <w:link w:val="HeaderChar"/>
    <w:uiPriority w:val="99"/>
    <w:unhideWhenUsed/>
    <w:rsid w:val="00D5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2B"/>
  </w:style>
  <w:style w:type="paragraph" w:styleId="Footer">
    <w:name w:val="footer"/>
    <w:basedOn w:val="Normal"/>
    <w:link w:val="FooterChar"/>
    <w:uiPriority w:val="99"/>
    <w:unhideWhenUsed/>
    <w:rsid w:val="00D5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2B"/>
  </w:style>
  <w:style w:type="character" w:styleId="Strong">
    <w:name w:val="Strong"/>
    <w:basedOn w:val="DefaultParagraphFont"/>
    <w:uiPriority w:val="22"/>
    <w:qFormat/>
    <w:rsid w:val="006B7B79"/>
    <w:rPr>
      <w:b/>
      <w:bCs/>
    </w:rPr>
  </w:style>
  <w:style w:type="character" w:customStyle="1" w:styleId="Heading5Char">
    <w:name w:val="Heading 5 Char"/>
    <w:basedOn w:val="DefaultParagraphFont"/>
    <w:link w:val="Heading5"/>
    <w:uiPriority w:val="9"/>
    <w:rsid w:val="0072282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2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1596">
      <w:bodyDiv w:val="1"/>
      <w:marLeft w:val="0"/>
      <w:marRight w:val="0"/>
      <w:marTop w:val="0"/>
      <w:marBottom w:val="0"/>
      <w:divBdr>
        <w:top w:val="none" w:sz="0" w:space="0" w:color="auto"/>
        <w:left w:val="none" w:sz="0" w:space="0" w:color="auto"/>
        <w:bottom w:val="none" w:sz="0" w:space="0" w:color="auto"/>
        <w:right w:val="none" w:sz="0" w:space="0" w:color="auto"/>
      </w:divBdr>
    </w:div>
    <w:div w:id="414982138">
      <w:bodyDiv w:val="1"/>
      <w:marLeft w:val="0"/>
      <w:marRight w:val="0"/>
      <w:marTop w:val="0"/>
      <w:marBottom w:val="0"/>
      <w:divBdr>
        <w:top w:val="none" w:sz="0" w:space="0" w:color="auto"/>
        <w:left w:val="none" w:sz="0" w:space="0" w:color="auto"/>
        <w:bottom w:val="none" w:sz="0" w:space="0" w:color="auto"/>
        <w:right w:val="none" w:sz="0" w:space="0" w:color="auto"/>
      </w:divBdr>
    </w:div>
    <w:div w:id="21093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DA43-7FE2-4855-8820-11DE9209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18</Pages>
  <Words>7667</Words>
  <Characters>43707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Gab</dc:creator>
  <cp:keywords/>
  <dc:description/>
  <cp:lastModifiedBy>Lydia Schnaible</cp:lastModifiedBy>
  <cp:revision>46</cp:revision>
  <cp:lastPrinted>2025-07-01T20:44:00Z</cp:lastPrinted>
  <dcterms:created xsi:type="dcterms:W3CDTF">2019-05-28T21:30:00Z</dcterms:created>
  <dcterms:modified xsi:type="dcterms:W3CDTF">2025-07-01T20:45:00Z</dcterms:modified>
</cp:coreProperties>
</file>